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3C51" w14:textId="77777777" w:rsidR="00382A7F" w:rsidRPr="00A44BBE" w:rsidRDefault="00382A7F" w:rsidP="00382A7F">
      <w:pPr>
        <w:ind w:left="360" w:hanging="360"/>
        <w:rPr>
          <w:rFonts w:cs="Arial"/>
          <w:b/>
          <w:color w:val="000000" w:themeColor="text1"/>
          <w:sz w:val="28"/>
        </w:rPr>
      </w:pPr>
      <w:r w:rsidRPr="00A44BBE">
        <w:rPr>
          <w:rFonts w:cs="Arial"/>
          <w:b/>
          <w:color w:val="000000" w:themeColor="text1"/>
          <w:sz w:val="28"/>
          <w:u w:val="single"/>
        </w:rPr>
        <w:t xml:space="preserve">CHEMAINUS ROTARY CLUB LARRY NANCARROW MEMORIAL </w:t>
      </w:r>
      <w:r>
        <w:rPr>
          <w:rFonts w:cs="Arial"/>
          <w:b/>
          <w:color w:val="000000" w:themeColor="text1"/>
          <w:sz w:val="28"/>
          <w:u w:val="single"/>
        </w:rPr>
        <w:t xml:space="preserve">     </w:t>
      </w:r>
      <w:r w:rsidRPr="00A44BBE">
        <w:rPr>
          <w:rFonts w:cs="Arial"/>
          <w:b/>
          <w:color w:val="000000" w:themeColor="text1"/>
          <w:sz w:val="28"/>
          <w:u w:val="single"/>
        </w:rPr>
        <w:t xml:space="preserve">BURSARY </w:t>
      </w:r>
    </w:p>
    <w:p w14:paraId="1DFCB9AF" w14:textId="77777777" w:rsidR="00382A7F" w:rsidRPr="006A3E1A" w:rsidRDefault="00382A7F" w:rsidP="00382A7F">
      <w:pPr>
        <w:ind w:left="720"/>
        <w:rPr>
          <w:color w:val="000000" w:themeColor="text1"/>
          <w:sz w:val="22"/>
          <w:szCs w:val="22"/>
        </w:rPr>
      </w:pPr>
      <w:r w:rsidRPr="006A3E1A">
        <w:rPr>
          <w:b/>
          <w:color w:val="000000" w:themeColor="text1"/>
          <w:sz w:val="22"/>
          <w:szCs w:val="22"/>
        </w:rPr>
        <w:t>(</w:t>
      </w:r>
      <w:proofErr w:type="gramStart"/>
      <w:r w:rsidRPr="006A3E1A">
        <w:rPr>
          <w:b/>
          <w:color w:val="000000" w:themeColor="text1"/>
          <w:sz w:val="22"/>
          <w:szCs w:val="22"/>
        </w:rPr>
        <w:t>also</w:t>
      </w:r>
      <w:proofErr w:type="gramEnd"/>
      <w:r w:rsidRPr="006A3E1A">
        <w:rPr>
          <w:b/>
          <w:color w:val="000000" w:themeColor="text1"/>
          <w:sz w:val="22"/>
          <w:szCs w:val="22"/>
        </w:rPr>
        <w:t xml:space="preserve"> Chemainus Rotary Club Scholarship and Chemainus Rotary Club Jesse Price Memorial </w:t>
      </w:r>
      <w:r>
        <w:rPr>
          <w:b/>
          <w:color w:val="000000" w:themeColor="text1"/>
          <w:sz w:val="22"/>
          <w:szCs w:val="22"/>
        </w:rPr>
        <w:t xml:space="preserve">and John Dove </w:t>
      </w:r>
      <w:r w:rsidRPr="006A3E1A">
        <w:rPr>
          <w:b/>
          <w:color w:val="000000" w:themeColor="text1"/>
          <w:sz w:val="22"/>
          <w:szCs w:val="22"/>
        </w:rPr>
        <w:t>Bursar</w:t>
      </w:r>
      <w:r>
        <w:rPr>
          <w:b/>
          <w:color w:val="000000" w:themeColor="text1"/>
          <w:sz w:val="22"/>
          <w:szCs w:val="22"/>
        </w:rPr>
        <w:t>ies</w:t>
      </w:r>
      <w:r w:rsidRPr="006A3E1A">
        <w:rPr>
          <w:b/>
          <w:color w:val="000000" w:themeColor="text1"/>
          <w:sz w:val="22"/>
          <w:szCs w:val="22"/>
        </w:rPr>
        <w:t>)</w:t>
      </w:r>
    </w:p>
    <w:p w14:paraId="036C2247" w14:textId="77777777" w:rsidR="00382A7F" w:rsidRPr="006A3E1A" w:rsidRDefault="00382A7F" w:rsidP="00382A7F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</w:t>
      </w:r>
      <w:r w:rsidRPr="006A3E1A">
        <w:rPr>
          <w:rFonts w:cs="Arial"/>
          <w:b/>
          <w:color w:val="000000" w:themeColor="text1"/>
        </w:rPr>
        <w:t>$</w:t>
      </w:r>
      <w:r>
        <w:rPr>
          <w:rFonts w:cs="Arial"/>
          <w:b/>
          <w:color w:val="000000" w:themeColor="text1"/>
        </w:rPr>
        <w:t>400</w:t>
      </w:r>
    </w:p>
    <w:p w14:paraId="666BBE01" w14:textId="77777777" w:rsidR="00382A7F" w:rsidRPr="006A3E1A" w:rsidRDefault="00382A7F" w:rsidP="00382A7F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 xml:space="preserve"> </w:t>
      </w:r>
    </w:p>
    <w:p w14:paraId="4E651FC1" w14:textId="77777777" w:rsidR="00382A7F" w:rsidRPr="006A3E1A" w:rsidRDefault="00382A7F" w:rsidP="00382A7F">
      <w:pPr>
        <w:tabs>
          <w:tab w:val="left" w:pos="360"/>
          <w:tab w:val="left" w:pos="72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187FFE77" w14:textId="77777777" w:rsidR="00382A7F" w:rsidRPr="006A3E1A" w:rsidRDefault="00382A7F" w:rsidP="00382A7F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Given to the student who has made the most progress in Grade 11 and 12, not necessarily the highest academically </w:t>
      </w:r>
    </w:p>
    <w:p w14:paraId="0151DC6C" w14:textId="77777777" w:rsidR="00382A7F" w:rsidRPr="006A3E1A" w:rsidRDefault="00382A7F" w:rsidP="00382A7F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Furthering your education at college or technical school </w:t>
      </w:r>
      <w:proofErr w:type="gramStart"/>
      <w:r w:rsidRPr="006A3E1A">
        <w:rPr>
          <w:rFonts w:cs="Arial"/>
          <w:color w:val="000000" w:themeColor="text1"/>
        </w:rPr>
        <w:t>entering into</w:t>
      </w:r>
      <w:proofErr w:type="gramEnd"/>
      <w:r w:rsidRPr="006A3E1A">
        <w:rPr>
          <w:rFonts w:cs="Arial"/>
          <w:color w:val="000000" w:themeColor="text1"/>
        </w:rPr>
        <w:t xml:space="preserve"> a vocational program or field</w:t>
      </w:r>
    </w:p>
    <w:p w14:paraId="3C81CFC2" w14:textId="77777777" w:rsidR="00382A7F" w:rsidRPr="006A3E1A" w:rsidRDefault="00382A7F" w:rsidP="00382A7F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Award must be used by the following year’s fall entrance term (or write to the club to explain why an extension is needed)</w:t>
      </w:r>
    </w:p>
    <w:p w14:paraId="5B0C2BFA" w14:textId="77777777" w:rsidR="00382A7F" w:rsidRPr="006A3E1A" w:rsidRDefault="00382A7F" w:rsidP="00382A7F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To be paid upon proof of registration</w:t>
      </w:r>
    </w:p>
    <w:p w14:paraId="7D000DB4" w14:textId="77777777" w:rsidR="00382A7F" w:rsidRPr="006A3E1A" w:rsidRDefault="00382A7F" w:rsidP="00382A7F">
      <w:pPr>
        <w:pStyle w:val="ListParagraph"/>
        <w:tabs>
          <w:tab w:val="left" w:pos="360"/>
        </w:tabs>
        <w:ind w:left="360"/>
        <w:rPr>
          <w:rFonts w:cs="Arial"/>
          <w:color w:val="000000" w:themeColor="text1"/>
        </w:rPr>
      </w:pPr>
    </w:p>
    <w:p w14:paraId="061AA436" w14:textId="77777777" w:rsidR="00382A7F" w:rsidRPr="006A3E1A" w:rsidRDefault="00382A7F" w:rsidP="00382A7F">
      <w:pPr>
        <w:tabs>
          <w:tab w:val="left" w:pos="360"/>
          <w:tab w:val="left" w:pos="720"/>
        </w:tabs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471A5BCC" w14:textId="77777777" w:rsidR="00382A7F" w:rsidRPr="006A3E1A" w:rsidRDefault="00382A7F" w:rsidP="00382A7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59407314" w14:textId="77777777" w:rsidR="00382A7F" w:rsidRPr="006A3E1A" w:rsidRDefault="00382A7F" w:rsidP="00382A7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188BBB88" w14:textId="77777777" w:rsidR="00382A7F" w:rsidRPr="006A3E1A" w:rsidRDefault="00382A7F" w:rsidP="00382A7F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7F07C52A" w14:textId="77777777" w:rsidR="00BC5C00" w:rsidRDefault="00BC5C00"/>
    <w:sectPr w:rsidR="00BC5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4864"/>
    <w:multiLevelType w:val="hybridMultilevel"/>
    <w:tmpl w:val="BAA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40C4"/>
    <w:multiLevelType w:val="hybridMultilevel"/>
    <w:tmpl w:val="DAC8DABA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08536">
    <w:abstractNumId w:val="1"/>
  </w:num>
  <w:num w:numId="2" w16cid:durableId="14653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7F"/>
    <w:rsid w:val="00382A7F"/>
    <w:rsid w:val="00B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61CDB"/>
  <w15:chartTrackingRefBased/>
  <w15:docId w15:val="{7CB42AEC-97E9-3147-916F-884D74D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7F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2023-01-19T22:31:00Z</dcterms:created>
  <dcterms:modified xsi:type="dcterms:W3CDTF">2023-01-19T22:31:00Z</dcterms:modified>
</cp:coreProperties>
</file>