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D18CA" w14:textId="53F85F76" w:rsidR="00180492" w:rsidRDefault="00180492" w:rsidP="00180492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Cowichan Creamery Agricultural Trust Society </w:t>
      </w:r>
    </w:p>
    <w:p w14:paraId="4A49E61A" w14:textId="7BFCECF3" w:rsidR="00180492" w:rsidRPr="00180492" w:rsidRDefault="00180492" w:rsidP="00180492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80492">
        <w:rPr>
          <w:rFonts w:ascii="Times New Roman" w:eastAsia="Times New Roman" w:hAnsi="Times New Roman" w:cs="Times New Roman"/>
          <w:b/>
          <w:bCs/>
          <w:sz w:val="27"/>
          <w:szCs w:val="27"/>
        </w:rPr>
        <w:t>Description</w:t>
      </w:r>
    </w:p>
    <w:p w14:paraId="100D60C5" w14:textId="77777777" w:rsidR="00180492" w:rsidRPr="00180492" w:rsidRDefault="00180492" w:rsidP="00180492">
      <w:pPr>
        <w:numPr>
          <w:ilvl w:val="0"/>
          <w:numId w:val="1"/>
        </w:numPr>
        <w:spacing w:beforeAutospacing="1" w:after="100" w:afterAutospacing="1"/>
        <w:ind w:left="1440"/>
        <w:rPr>
          <w:rFonts w:ascii="Times New Roman" w:eastAsia="Times New Roman" w:hAnsi="Times New Roman" w:cs="Times New Roman"/>
        </w:rPr>
      </w:pPr>
      <w:r w:rsidRPr="00180492">
        <w:rPr>
          <w:rFonts w:ascii="Times New Roman" w:eastAsia="Times New Roman" w:hAnsi="Times New Roman" w:cs="Times New Roman"/>
        </w:rPr>
        <w:t>Open to all students on Vancouver Island from Ladysmith and south.</w:t>
      </w:r>
    </w:p>
    <w:p w14:paraId="6C461990" w14:textId="77777777" w:rsidR="00180492" w:rsidRPr="00180492" w:rsidRDefault="00180492" w:rsidP="00180492">
      <w:pPr>
        <w:numPr>
          <w:ilvl w:val="0"/>
          <w:numId w:val="1"/>
        </w:num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</w:rPr>
      </w:pPr>
      <w:r w:rsidRPr="00180492">
        <w:rPr>
          <w:rFonts w:ascii="Times New Roman" w:eastAsia="Times New Roman" w:hAnsi="Times New Roman" w:cs="Times New Roman"/>
          <w:b/>
          <w:bCs/>
        </w:rPr>
        <w:t>Students must be continuing their education at a recognized university/college to obtain a degree in a field related to Agriculture.</w:t>
      </w:r>
    </w:p>
    <w:p w14:paraId="584FABC3" w14:textId="77777777" w:rsidR="00180492" w:rsidRPr="00180492" w:rsidRDefault="00180492" w:rsidP="00180492">
      <w:pPr>
        <w:numPr>
          <w:ilvl w:val="0"/>
          <w:numId w:val="1"/>
        </w:num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</w:rPr>
      </w:pPr>
      <w:r w:rsidRPr="00180492">
        <w:rPr>
          <w:rFonts w:ascii="Times New Roman" w:eastAsia="Times New Roman" w:hAnsi="Times New Roman" w:cs="Times New Roman"/>
        </w:rPr>
        <w:t>Number of scholarships/bursaries vary, as well as the amounts, subject to funds available.</w:t>
      </w:r>
    </w:p>
    <w:p w14:paraId="037D3AD3" w14:textId="77777777" w:rsidR="00180492" w:rsidRPr="00180492" w:rsidRDefault="00180492" w:rsidP="00180492">
      <w:pPr>
        <w:numPr>
          <w:ilvl w:val="0"/>
          <w:numId w:val="1"/>
        </w:num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</w:rPr>
      </w:pPr>
      <w:r w:rsidRPr="00180492">
        <w:rPr>
          <w:rFonts w:ascii="Times New Roman" w:eastAsia="Times New Roman" w:hAnsi="Times New Roman" w:cs="Times New Roman"/>
        </w:rPr>
        <w:t>Student must be Canadian citizen or landed immigrant who has attended (not less than 2 years) and graduated from a recognized secondary school.</w:t>
      </w:r>
    </w:p>
    <w:p w14:paraId="7646621A" w14:textId="77777777" w:rsidR="00180492" w:rsidRPr="00180492" w:rsidRDefault="00180492" w:rsidP="00180492">
      <w:pPr>
        <w:numPr>
          <w:ilvl w:val="0"/>
          <w:numId w:val="1"/>
        </w:numPr>
        <w:spacing w:before="100" w:beforeAutospacing="1" w:afterAutospacing="1"/>
        <w:ind w:left="1440"/>
        <w:rPr>
          <w:rFonts w:ascii="Times New Roman" w:eastAsia="Times New Roman" w:hAnsi="Times New Roman" w:cs="Times New Roman"/>
        </w:rPr>
      </w:pPr>
      <w:r w:rsidRPr="00180492">
        <w:rPr>
          <w:rFonts w:ascii="Times New Roman" w:eastAsia="Times New Roman" w:hAnsi="Times New Roman" w:cs="Times New Roman"/>
        </w:rPr>
        <w:t xml:space="preserve">Students </w:t>
      </w:r>
      <w:proofErr w:type="gramStart"/>
      <w:r w:rsidRPr="00180492">
        <w:rPr>
          <w:rFonts w:ascii="Times New Roman" w:eastAsia="Times New Roman" w:hAnsi="Times New Roman" w:cs="Times New Roman"/>
        </w:rPr>
        <w:t>are able to</w:t>
      </w:r>
      <w:proofErr w:type="gramEnd"/>
      <w:r w:rsidRPr="00180492">
        <w:rPr>
          <w:rFonts w:ascii="Times New Roman" w:eastAsia="Times New Roman" w:hAnsi="Times New Roman" w:cs="Times New Roman"/>
        </w:rPr>
        <w:t xml:space="preserve"> receive a scholarship/bursary for a total of four years, upon re-application and submission of academic records, and acceptance by the board.</w:t>
      </w:r>
    </w:p>
    <w:p w14:paraId="05CCA93C" w14:textId="77777777" w:rsidR="0099780E" w:rsidRDefault="0099780E"/>
    <w:sectPr w:rsidR="009978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E4490C"/>
    <w:multiLevelType w:val="multilevel"/>
    <w:tmpl w:val="1A9E7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6926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492"/>
    <w:rsid w:val="00180492"/>
    <w:rsid w:val="0099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D0E04C"/>
  <w15:chartTrackingRefBased/>
  <w15:docId w15:val="{251AD1E4-4CC5-D04B-8E2A-A5E4A2AAB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8049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8049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1804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0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20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CHSS Counselling Secretary</dc:creator>
  <cp:keywords/>
  <dc:description/>
  <cp:lastModifiedBy>CHSS Counselling Secretary</cp:lastModifiedBy>
  <cp:revision>1</cp:revision>
  <dcterms:created xsi:type="dcterms:W3CDTF">2023-01-10T19:43:00Z</dcterms:created>
  <dcterms:modified xsi:type="dcterms:W3CDTF">2023-01-10T19:44:00Z</dcterms:modified>
</cp:coreProperties>
</file>