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9F8D" w14:textId="77777777" w:rsidR="005E6A39" w:rsidRDefault="005E6A39" w:rsidP="0066458C">
      <w:pPr>
        <w:jc w:val="center"/>
      </w:pPr>
    </w:p>
    <w:p w14:paraId="79D85650" w14:textId="77777777" w:rsidR="005E6A39" w:rsidRDefault="005E6A39" w:rsidP="0066458C">
      <w:pPr>
        <w:jc w:val="center"/>
      </w:pPr>
    </w:p>
    <w:p w14:paraId="32D94B0F" w14:textId="77777777" w:rsidR="005E6A39" w:rsidRDefault="005E6A39" w:rsidP="0066458C">
      <w:pPr>
        <w:jc w:val="center"/>
      </w:pPr>
    </w:p>
    <w:p w14:paraId="1298CC3A" w14:textId="7B742C6D" w:rsidR="0054727E" w:rsidRDefault="00711CBA" w:rsidP="0066458C">
      <w:pPr>
        <w:jc w:val="center"/>
      </w:pPr>
      <w:r>
        <w:rPr>
          <w:b/>
          <w:i/>
          <w:noProof/>
          <w:sz w:val="48"/>
        </w:rPr>
        <w:drawing>
          <wp:inline distT="0" distB="0" distL="0" distR="0" wp14:anchorId="3FD451CE" wp14:editId="1705C550">
            <wp:extent cx="5155826" cy="50495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c 2019.jpg"/>
                    <pic:cNvPicPr/>
                  </pic:nvPicPr>
                  <pic:blipFill>
                    <a:blip r:embed="rId8"/>
                    <a:stretch>
                      <a:fillRect/>
                    </a:stretch>
                  </pic:blipFill>
                  <pic:spPr>
                    <a:xfrm>
                      <a:off x="0" y="0"/>
                      <a:ext cx="5162014" cy="5055581"/>
                    </a:xfrm>
                    <a:prstGeom prst="rect">
                      <a:avLst/>
                    </a:prstGeom>
                  </pic:spPr>
                </pic:pic>
              </a:graphicData>
            </a:graphic>
          </wp:inline>
        </w:drawing>
      </w:r>
    </w:p>
    <w:p w14:paraId="345A2450" w14:textId="012FEE34" w:rsidR="00711CBA" w:rsidRDefault="00711CBA"/>
    <w:p w14:paraId="26D1EBE7" w14:textId="5E53BA6F" w:rsidR="00711CBA" w:rsidRDefault="00711CBA"/>
    <w:p w14:paraId="4D241E89" w14:textId="7DB446A2" w:rsidR="00711CBA" w:rsidRDefault="00711CBA"/>
    <w:p w14:paraId="08069F07" w14:textId="010F91DC" w:rsidR="00711CBA" w:rsidRDefault="00711CBA"/>
    <w:p w14:paraId="42EE0327" w14:textId="740D1B39" w:rsidR="00711CBA" w:rsidRPr="00A1255C" w:rsidRDefault="00711CBA" w:rsidP="00711CBA">
      <w:pPr>
        <w:jc w:val="center"/>
        <w:rPr>
          <w:rFonts w:ascii="Cambria" w:hAnsi="Cambria" w:cs="Times New Roman"/>
          <w:b/>
          <w:iCs/>
          <w:sz w:val="56"/>
          <w:szCs w:val="56"/>
        </w:rPr>
      </w:pPr>
      <w:r w:rsidRPr="00A1255C">
        <w:rPr>
          <w:rFonts w:ascii="Cambria" w:hAnsi="Cambria" w:cs="Times New Roman"/>
          <w:b/>
          <w:iCs/>
          <w:sz w:val="56"/>
          <w:szCs w:val="56"/>
        </w:rPr>
        <w:t xml:space="preserve">GRADE 7 &amp; 8 </w:t>
      </w:r>
    </w:p>
    <w:p w14:paraId="3FFBC64F" w14:textId="390F5664" w:rsidR="00711CBA" w:rsidRPr="00A1255C" w:rsidRDefault="00A1255C" w:rsidP="00711CBA">
      <w:pPr>
        <w:jc w:val="center"/>
        <w:rPr>
          <w:rFonts w:ascii="Cambria" w:hAnsi="Cambria" w:cs="Times New Roman"/>
          <w:b/>
          <w:iCs/>
          <w:sz w:val="56"/>
          <w:szCs w:val="56"/>
        </w:rPr>
      </w:pPr>
      <w:r w:rsidRPr="00A1255C">
        <w:rPr>
          <w:rFonts w:ascii="Cambria" w:hAnsi="Cambria" w:cs="Times New Roman"/>
          <w:b/>
          <w:iCs/>
          <w:sz w:val="56"/>
          <w:szCs w:val="56"/>
        </w:rPr>
        <w:t>Program Description</w:t>
      </w:r>
    </w:p>
    <w:p w14:paraId="38F3A80E" w14:textId="480FE31D" w:rsidR="00711CBA" w:rsidRPr="00A1255C" w:rsidRDefault="00711CBA" w:rsidP="00711CBA">
      <w:pPr>
        <w:jc w:val="center"/>
        <w:rPr>
          <w:rFonts w:ascii="Cambria" w:hAnsi="Cambria" w:cs="Times New Roman"/>
          <w:b/>
          <w:iCs/>
          <w:sz w:val="56"/>
          <w:szCs w:val="56"/>
        </w:rPr>
      </w:pPr>
      <w:r w:rsidRPr="00A1255C">
        <w:rPr>
          <w:rFonts w:ascii="Cambria" w:hAnsi="Cambria" w:cs="Times New Roman"/>
          <w:b/>
          <w:iCs/>
          <w:sz w:val="56"/>
          <w:szCs w:val="56"/>
        </w:rPr>
        <w:t>202</w:t>
      </w:r>
      <w:r w:rsidR="003C0D3D">
        <w:rPr>
          <w:rFonts w:ascii="Cambria" w:hAnsi="Cambria" w:cs="Times New Roman"/>
          <w:b/>
          <w:iCs/>
          <w:sz w:val="56"/>
          <w:szCs w:val="56"/>
        </w:rPr>
        <w:t>3</w:t>
      </w:r>
      <w:r w:rsidRPr="00A1255C">
        <w:rPr>
          <w:rFonts w:ascii="Cambria" w:hAnsi="Cambria" w:cs="Times New Roman"/>
          <w:b/>
          <w:iCs/>
          <w:sz w:val="56"/>
          <w:szCs w:val="56"/>
        </w:rPr>
        <w:t xml:space="preserve"> – 202</w:t>
      </w:r>
      <w:r w:rsidR="003C0D3D">
        <w:rPr>
          <w:rFonts w:ascii="Cambria" w:hAnsi="Cambria" w:cs="Times New Roman"/>
          <w:b/>
          <w:iCs/>
          <w:sz w:val="56"/>
          <w:szCs w:val="56"/>
        </w:rPr>
        <w:t>4</w:t>
      </w:r>
    </w:p>
    <w:p w14:paraId="5E29568D" w14:textId="72EA5289" w:rsidR="00A1255C" w:rsidRPr="00A1255C" w:rsidRDefault="00A1255C" w:rsidP="00711CBA">
      <w:pPr>
        <w:jc w:val="center"/>
        <w:rPr>
          <w:rFonts w:ascii="Cambria" w:hAnsi="Cambria" w:cs="Times New Roman"/>
          <w:b/>
          <w:iCs/>
          <w:sz w:val="56"/>
          <w:szCs w:val="56"/>
        </w:rPr>
      </w:pPr>
    </w:p>
    <w:p w14:paraId="4D93E6A5" w14:textId="3D4AF1E9" w:rsidR="00A1255C" w:rsidRDefault="00A1255C" w:rsidP="00A1255C">
      <w:pPr>
        <w:ind w:hanging="360"/>
        <w:jc w:val="center"/>
        <w:rPr>
          <w:rFonts w:eastAsia="Times New Roman" w:cs="Arial"/>
          <w:b/>
          <w:color w:val="000000" w:themeColor="text1"/>
        </w:rPr>
      </w:pPr>
    </w:p>
    <w:p w14:paraId="7F2F596C" w14:textId="56868602" w:rsidR="00A1255C" w:rsidRDefault="00A1255C" w:rsidP="00A1255C">
      <w:pPr>
        <w:ind w:hanging="360"/>
        <w:jc w:val="center"/>
        <w:rPr>
          <w:rFonts w:eastAsia="Times New Roman" w:cs="Arial"/>
          <w:b/>
          <w:color w:val="000000" w:themeColor="text1"/>
        </w:rPr>
      </w:pPr>
    </w:p>
    <w:p w14:paraId="01CFEBA6" w14:textId="536F4D73" w:rsidR="00A1255C" w:rsidRDefault="00A1255C" w:rsidP="00A1255C">
      <w:pPr>
        <w:ind w:hanging="360"/>
        <w:jc w:val="center"/>
        <w:rPr>
          <w:rFonts w:eastAsia="Times New Roman" w:cs="Arial"/>
          <w:b/>
          <w:color w:val="000000" w:themeColor="text1"/>
        </w:rPr>
      </w:pPr>
    </w:p>
    <w:p w14:paraId="6FFB283D" w14:textId="1143A8D8" w:rsidR="00BC75A9" w:rsidRDefault="00BC75A9" w:rsidP="00A1255C">
      <w:pPr>
        <w:ind w:hanging="360"/>
        <w:jc w:val="center"/>
        <w:rPr>
          <w:rFonts w:eastAsia="Times New Roman" w:cs="Arial"/>
          <w:b/>
          <w:color w:val="000000" w:themeColor="text1"/>
        </w:rPr>
      </w:pPr>
    </w:p>
    <w:p w14:paraId="6BB12388" w14:textId="05AD1A09" w:rsidR="00BC75A9" w:rsidRDefault="00BC75A9" w:rsidP="00A1255C">
      <w:pPr>
        <w:ind w:hanging="360"/>
        <w:jc w:val="center"/>
        <w:rPr>
          <w:rFonts w:eastAsia="Times New Roman" w:cs="Arial"/>
          <w:b/>
          <w:color w:val="000000" w:themeColor="text1"/>
        </w:rPr>
      </w:pPr>
    </w:p>
    <w:p w14:paraId="5B73BAA1" w14:textId="77777777" w:rsidR="008101C4" w:rsidRPr="002C56FC" w:rsidRDefault="008101C4" w:rsidP="008101C4">
      <w:pPr>
        <w:pStyle w:val="Heading3"/>
        <w:jc w:val="center"/>
        <w:rPr>
          <w:rFonts w:ascii="Cambria" w:hAnsi="Cambria" w:cs="Arial"/>
          <w:b/>
          <w:bCs/>
          <w:sz w:val="28"/>
          <w:szCs w:val="28"/>
        </w:rPr>
      </w:pPr>
      <w:r w:rsidRPr="002C56FC">
        <w:rPr>
          <w:rFonts w:ascii="Cambria" w:hAnsi="Cambria" w:cs="Arial"/>
          <w:b/>
          <w:bCs/>
          <w:sz w:val="28"/>
          <w:szCs w:val="28"/>
        </w:rPr>
        <w:lastRenderedPageBreak/>
        <w:t>CHEMAINUS SECONDARY SCHOOL INFORMATION</w:t>
      </w:r>
    </w:p>
    <w:p w14:paraId="01CB946C" w14:textId="77777777" w:rsidR="008101C4" w:rsidRPr="002C56FC" w:rsidRDefault="008101C4" w:rsidP="008101C4">
      <w:pPr>
        <w:jc w:val="center"/>
        <w:rPr>
          <w:rFonts w:ascii="Cambria" w:hAnsi="Cambria" w:cs="Arial"/>
          <w:b/>
          <w:bCs/>
          <w:sz w:val="28"/>
          <w:szCs w:val="28"/>
        </w:rPr>
      </w:pPr>
    </w:p>
    <w:p w14:paraId="7A09B638" w14:textId="77777777" w:rsidR="008101C4" w:rsidRPr="002C56FC" w:rsidRDefault="008101C4" w:rsidP="008101C4">
      <w:pPr>
        <w:jc w:val="center"/>
        <w:rPr>
          <w:rFonts w:ascii="Cambria" w:hAnsi="Cambria" w:cs="Arial"/>
          <w:b/>
          <w:bCs/>
          <w:sz w:val="28"/>
          <w:szCs w:val="28"/>
        </w:rPr>
      </w:pPr>
    </w:p>
    <w:p w14:paraId="61A06B05" w14:textId="49395312" w:rsidR="008101C4" w:rsidRPr="002C56FC" w:rsidRDefault="008101C4" w:rsidP="008101C4">
      <w:pPr>
        <w:spacing w:line="480" w:lineRule="auto"/>
        <w:jc w:val="center"/>
        <w:rPr>
          <w:rFonts w:ascii="Cambria" w:hAnsi="Cambria" w:cs="Arial"/>
          <w:b/>
          <w:bCs/>
          <w:sz w:val="28"/>
          <w:szCs w:val="28"/>
        </w:rPr>
      </w:pPr>
      <w:r w:rsidRPr="002C56FC">
        <w:rPr>
          <w:rFonts w:ascii="Cambria" w:hAnsi="Cambria" w:cs="Arial"/>
          <w:b/>
          <w:bCs/>
          <w:sz w:val="28"/>
          <w:szCs w:val="28"/>
        </w:rPr>
        <w:t xml:space="preserve">Principal </w:t>
      </w:r>
      <w:r w:rsidR="00087FFA">
        <w:rPr>
          <w:rFonts w:ascii="Cambria" w:hAnsi="Cambria" w:cs="Arial"/>
          <w:b/>
          <w:bCs/>
          <w:sz w:val="28"/>
          <w:szCs w:val="28"/>
        </w:rPr>
        <w:t>–</w:t>
      </w:r>
      <w:r w:rsidRPr="002C56FC">
        <w:rPr>
          <w:rFonts w:ascii="Cambria" w:hAnsi="Cambria" w:cs="Arial"/>
          <w:b/>
          <w:bCs/>
          <w:sz w:val="28"/>
          <w:szCs w:val="28"/>
        </w:rPr>
        <w:t xml:space="preserve"> </w:t>
      </w:r>
      <w:r w:rsidR="00087FFA">
        <w:rPr>
          <w:rFonts w:ascii="Cambria" w:hAnsi="Cambria" w:cs="Arial"/>
          <w:b/>
          <w:bCs/>
          <w:sz w:val="28"/>
          <w:szCs w:val="28"/>
        </w:rPr>
        <w:t>Mr. J. Doyle jdoyle</w:t>
      </w:r>
      <w:r w:rsidRPr="002C56FC">
        <w:rPr>
          <w:rFonts w:ascii="Cambria" w:hAnsi="Cambria" w:cs="Arial"/>
          <w:b/>
          <w:bCs/>
          <w:sz w:val="28"/>
          <w:szCs w:val="28"/>
        </w:rPr>
        <w:t>@sd79.bc.ca</w:t>
      </w:r>
    </w:p>
    <w:p w14:paraId="62368624" w14:textId="76D6D934" w:rsidR="008101C4" w:rsidRPr="002C56FC" w:rsidRDefault="008101C4" w:rsidP="008101C4">
      <w:pPr>
        <w:spacing w:line="480" w:lineRule="auto"/>
        <w:jc w:val="center"/>
        <w:rPr>
          <w:rFonts w:ascii="Cambria" w:hAnsi="Cambria" w:cs="Arial"/>
          <w:b/>
          <w:bCs/>
          <w:sz w:val="28"/>
          <w:szCs w:val="28"/>
        </w:rPr>
      </w:pPr>
      <w:r w:rsidRPr="002C56FC">
        <w:rPr>
          <w:rFonts w:ascii="Cambria" w:hAnsi="Cambria" w:cs="Arial"/>
          <w:b/>
          <w:bCs/>
          <w:sz w:val="28"/>
          <w:szCs w:val="28"/>
        </w:rPr>
        <w:t xml:space="preserve">Vice-Principal - Ms. </w:t>
      </w:r>
      <w:r w:rsidR="00C10862">
        <w:rPr>
          <w:rFonts w:ascii="Cambria" w:hAnsi="Cambria" w:cs="Arial"/>
          <w:b/>
          <w:bCs/>
          <w:sz w:val="28"/>
          <w:szCs w:val="28"/>
        </w:rPr>
        <w:t>R. LaForge</w:t>
      </w:r>
      <w:r w:rsidRPr="002C56FC">
        <w:rPr>
          <w:rFonts w:ascii="Cambria" w:hAnsi="Cambria" w:cs="Arial"/>
          <w:b/>
          <w:bCs/>
          <w:sz w:val="28"/>
          <w:szCs w:val="28"/>
        </w:rPr>
        <w:t xml:space="preserve"> – </w:t>
      </w:r>
      <w:r w:rsidR="00C10862">
        <w:rPr>
          <w:rFonts w:ascii="Cambria" w:hAnsi="Cambria" w:cs="Arial"/>
          <w:b/>
          <w:bCs/>
          <w:sz w:val="28"/>
          <w:szCs w:val="28"/>
        </w:rPr>
        <w:t>rlaforge</w:t>
      </w:r>
      <w:r w:rsidRPr="002C56FC">
        <w:rPr>
          <w:rFonts w:ascii="Cambria" w:hAnsi="Cambria" w:cs="Arial"/>
          <w:b/>
          <w:bCs/>
          <w:sz w:val="28"/>
          <w:szCs w:val="28"/>
        </w:rPr>
        <w:t>@sd79.bc.ca</w:t>
      </w:r>
    </w:p>
    <w:p w14:paraId="60C4FF6C" w14:textId="77777777" w:rsidR="008101C4" w:rsidRPr="002C56FC" w:rsidRDefault="008101C4" w:rsidP="008101C4">
      <w:pPr>
        <w:spacing w:line="480" w:lineRule="auto"/>
        <w:ind w:left="-426"/>
        <w:jc w:val="center"/>
        <w:rPr>
          <w:rFonts w:ascii="Cambria" w:hAnsi="Cambria" w:cs="Arial"/>
          <w:b/>
          <w:bCs/>
          <w:sz w:val="28"/>
          <w:szCs w:val="28"/>
        </w:rPr>
      </w:pPr>
      <w:r w:rsidRPr="002C56FC">
        <w:rPr>
          <w:rFonts w:ascii="Cambria" w:hAnsi="Cambria" w:cs="Arial"/>
          <w:b/>
          <w:bCs/>
          <w:sz w:val="28"/>
          <w:szCs w:val="28"/>
        </w:rPr>
        <w:t xml:space="preserve">                     Counsellor </w:t>
      </w:r>
      <w:proofErr w:type="gramStart"/>
      <w:r w:rsidRPr="002C56FC">
        <w:rPr>
          <w:rFonts w:ascii="Cambria" w:hAnsi="Cambria" w:cs="Arial"/>
          <w:b/>
          <w:bCs/>
          <w:sz w:val="28"/>
          <w:szCs w:val="28"/>
        </w:rPr>
        <w:t>-  Mr.</w:t>
      </w:r>
      <w:proofErr w:type="gramEnd"/>
      <w:r w:rsidRPr="002C56FC">
        <w:rPr>
          <w:rFonts w:ascii="Cambria" w:hAnsi="Cambria" w:cs="Arial"/>
          <w:b/>
          <w:bCs/>
          <w:sz w:val="28"/>
          <w:szCs w:val="28"/>
        </w:rPr>
        <w:t xml:space="preserve"> G. Culbertson (A – L) gculbert@sd79.bc.ca</w:t>
      </w:r>
    </w:p>
    <w:p w14:paraId="0087C51B" w14:textId="77777777" w:rsidR="008101C4" w:rsidRPr="002C56FC" w:rsidRDefault="008101C4" w:rsidP="008101C4">
      <w:pPr>
        <w:spacing w:line="480" w:lineRule="auto"/>
        <w:jc w:val="center"/>
        <w:rPr>
          <w:rFonts w:ascii="Cambria" w:hAnsi="Cambria" w:cs="Arial"/>
          <w:b/>
          <w:bCs/>
          <w:sz w:val="28"/>
          <w:szCs w:val="28"/>
        </w:rPr>
      </w:pPr>
      <w:r w:rsidRPr="002C56FC">
        <w:rPr>
          <w:rFonts w:ascii="Cambria" w:hAnsi="Cambria" w:cs="Arial"/>
          <w:b/>
          <w:bCs/>
          <w:sz w:val="28"/>
          <w:szCs w:val="28"/>
        </w:rPr>
        <w:t>Counsellor - Mrs. B. Stoochnoff (M – Z) bstoochn@sd79.bc.ca</w:t>
      </w:r>
    </w:p>
    <w:p w14:paraId="73A13B60" w14:textId="2A063293" w:rsidR="008101C4" w:rsidRPr="002C56FC" w:rsidRDefault="008101C4" w:rsidP="008101C4">
      <w:pPr>
        <w:spacing w:line="480" w:lineRule="auto"/>
        <w:jc w:val="center"/>
        <w:rPr>
          <w:rFonts w:ascii="Cambria" w:hAnsi="Cambria" w:cs="Arial"/>
          <w:b/>
          <w:bCs/>
          <w:sz w:val="28"/>
          <w:szCs w:val="28"/>
        </w:rPr>
      </w:pPr>
      <w:r w:rsidRPr="002C56FC">
        <w:rPr>
          <w:rFonts w:ascii="Cambria" w:hAnsi="Cambria" w:cs="Arial"/>
          <w:b/>
          <w:bCs/>
          <w:sz w:val="28"/>
          <w:szCs w:val="28"/>
        </w:rPr>
        <w:t>Counselling Secretary –chss</w:t>
      </w:r>
      <w:r w:rsidR="00511784" w:rsidRPr="002C56FC">
        <w:rPr>
          <w:rFonts w:ascii="Cambria" w:hAnsi="Cambria" w:cs="Arial"/>
          <w:b/>
          <w:bCs/>
          <w:sz w:val="28"/>
          <w:szCs w:val="28"/>
        </w:rPr>
        <w:t>counselling</w:t>
      </w:r>
      <w:r w:rsidR="00511784">
        <w:rPr>
          <w:rFonts w:ascii="Cambria" w:hAnsi="Cambria" w:cs="Arial"/>
          <w:b/>
          <w:bCs/>
          <w:sz w:val="28"/>
          <w:szCs w:val="28"/>
        </w:rPr>
        <w:t>secretary</w:t>
      </w:r>
      <w:r w:rsidRPr="002C56FC">
        <w:rPr>
          <w:rFonts w:ascii="Cambria" w:hAnsi="Cambria" w:cs="Arial"/>
          <w:b/>
          <w:bCs/>
          <w:sz w:val="28"/>
          <w:szCs w:val="28"/>
        </w:rPr>
        <w:t xml:space="preserve">@sd79.bc.ca  </w:t>
      </w:r>
    </w:p>
    <w:p w14:paraId="0B6FD647" w14:textId="77777777" w:rsidR="008101C4" w:rsidRPr="002C56FC" w:rsidRDefault="008101C4" w:rsidP="008101C4">
      <w:pPr>
        <w:rPr>
          <w:rFonts w:ascii="Cambria" w:hAnsi="Cambria" w:cs="Arial"/>
          <w:b/>
          <w:bCs/>
          <w:sz w:val="22"/>
        </w:rPr>
      </w:pPr>
      <w:r w:rsidRPr="002C56FC">
        <w:rPr>
          <w:rFonts w:ascii="Cambria" w:hAnsi="Cambria" w:cs="Arial"/>
          <w:b/>
          <w:bCs/>
          <w:sz w:val="22"/>
        </w:rPr>
        <w:tab/>
      </w:r>
      <w:r w:rsidRPr="002C56FC">
        <w:rPr>
          <w:rFonts w:ascii="Cambria" w:hAnsi="Cambria" w:cs="Arial"/>
          <w:b/>
          <w:bCs/>
          <w:sz w:val="22"/>
        </w:rPr>
        <w:tab/>
      </w:r>
    </w:p>
    <w:p w14:paraId="5C7C1F4F" w14:textId="77777777" w:rsidR="008101C4" w:rsidRPr="002C56FC" w:rsidRDefault="008101C4" w:rsidP="008101C4">
      <w:pPr>
        <w:rPr>
          <w:rFonts w:ascii="Cambria" w:hAnsi="Cambria" w:cs="Arial"/>
          <w:b/>
          <w:bCs/>
        </w:rPr>
      </w:pPr>
    </w:p>
    <w:p w14:paraId="20C9F869" w14:textId="77777777" w:rsidR="008101C4" w:rsidRPr="002C56FC" w:rsidRDefault="008101C4" w:rsidP="008101C4">
      <w:pPr>
        <w:autoSpaceDE w:val="0"/>
        <w:autoSpaceDN w:val="0"/>
        <w:adjustRightInd w:val="0"/>
        <w:spacing w:line="360" w:lineRule="auto"/>
        <w:jc w:val="center"/>
        <w:rPr>
          <w:rFonts w:ascii="Cambria" w:hAnsi="Cambria" w:cs="Arial"/>
          <w:b/>
          <w:bCs/>
          <w:sz w:val="28"/>
          <w:szCs w:val="28"/>
        </w:rPr>
      </w:pPr>
      <w:r w:rsidRPr="002C56FC">
        <w:rPr>
          <w:rFonts w:ascii="Cambria" w:hAnsi="Cambria" w:cs="Arial"/>
          <w:b/>
          <w:bCs/>
          <w:sz w:val="28"/>
          <w:szCs w:val="28"/>
        </w:rPr>
        <w:t>9947 Daniel Street, Chemainus, BC V0R 1K1</w:t>
      </w:r>
    </w:p>
    <w:p w14:paraId="7F4B9E65" w14:textId="77777777" w:rsidR="008101C4" w:rsidRPr="002C56FC" w:rsidRDefault="008101C4" w:rsidP="008101C4">
      <w:pPr>
        <w:autoSpaceDE w:val="0"/>
        <w:autoSpaceDN w:val="0"/>
        <w:adjustRightInd w:val="0"/>
        <w:spacing w:line="360" w:lineRule="auto"/>
        <w:jc w:val="center"/>
        <w:rPr>
          <w:rFonts w:ascii="Cambria" w:hAnsi="Cambria" w:cs="Arial"/>
          <w:b/>
          <w:bCs/>
          <w:sz w:val="28"/>
          <w:szCs w:val="28"/>
        </w:rPr>
      </w:pPr>
      <w:r w:rsidRPr="002C56FC">
        <w:rPr>
          <w:rFonts w:ascii="Cambria" w:hAnsi="Cambria" w:cs="Arial"/>
          <w:b/>
          <w:bCs/>
          <w:sz w:val="28"/>
          <w:szCs w:val="28"/>
        </w:rPr>
        <w:t>250-246-4711</w:t>
      </w:r>
    </w:p>
    <w:p w14:paraId="1308891F" w14:textId="77777777" w:rsidR="008101C4" w:rsidRPr="002C56FC" w:rsidRDefault="008101C4" w:rsidP="008101C4">
      <w:pPr>
        <w:spacing w:line="360" w:lineRule="auto"/>
        <w:jc w:val="center"/>
        <w:rPr>
          <w:rFonts w:ascii="Cambria" w:hAnsi="Cambria" w:cs="Arial"/>
          <w:b/>
          <w:bCs/>
          <w:sz w:val="28"/>
          <w:szCs w:val="28"/>
        </w:rPr>
      </w:pPr>
      <w:r w:rsidRPr="002C56FC">
        <w:rPr>
          <w:rFonts w:ascii="Cambria" w:hAnsi="Cambria" w:cs="Arial"/>
          <w:b/>
          <w:bCs/>
          <w:sz w:val="28"/>
          <w:szCs w:val="28"/>
        </w:rPr>
        <w:t xml:space="preserve">email: </w:t>
      </w:r>
      <w:hyperlink r:id="rId9" w:history="1">
        <w:r w:rsidRPr="002C56FC">
          <w:rPr>
            <w:rStyle w:val="Hyperlink"/>
            <w:rFonts w:ascii="Cambria" w:hAnsi="Cambria" w:cs="Arial"/>
            <w:b/>
            <w:bCs/>
            <w:color w:val="000000" w:themeColor="text1"/>
            <w:sz w:val="28"/>
            <w:szCs w:val="28"/>
          </w:rPr>
          <w:t>chss@sd79.bc.ca</w:t>
        </w:r>
      </w:hyperlink>
    </w:p>
    <w:p w14:paraId="49812AA0" w14:textId="77777777" w:rsidR="008101C4" w:rsidRPr="002C56FC" w:rsidRDefault="008101C4" w:rsidP="008101C4">
      <w:pPr>
        <w:spacing w:line="360" w:lineRule="auto"/>
        <w:jc w:val="center"/>
        <w:rPr>
          <w:rFonts w:ascii="Cambria" w:hAnsi="Cambria" w:cs="Arial"/>
          <w:b/>
          <w:bCs/>
          <w:sz w:val="28"/>
          <w:szCs w:val="28"/>
        </w:rPr>
      </w:pPr>
      <w:r w:rsidRPr="002C56FC">
        <w:rPr>
          <w:rFonts w:ascii="Cambria" w:hAnsi="Cambria" w:cs="Arial"/>
          <w:b/>
          <w:bCs/>
          <w:sz w:val="28"/>
          <w:szCs w:val="28"/>
        </w:rPr>
        <w:t xml:space="preserve"> web: chss.sd79.bc.ca </w:t>
      </w:r>
    </w:p>
    <w:p w14:paraId="7B4D1716" w14:textId="77777777" w:rsidR="008101C4" w:rsidRPr="002C56FC" w:rsidRDefault="008101C4" w:rsidP="008101C4">
      <w:pPr>
        <w:spacing w:line="360" w:lineRule="auto"/>
        <w:jc w:val="center"/>
        <w:rPr>
          <w:rFonts w:ascii="Cambria" w:hAnsi="Cambria" w:cs="Arial"/>
          <w:b/>
          <w:bCs/>
          <w:sz w:val="28"/>
          <w:szCs w:val="28"/>
        </w:rPr>
      </w:pPr>
      <w:r w:rsidRPr="002C56FC">
        <w:rPr>
          <w:rFonts w:ascii="Cambria" w:hAnsi="Cambria" w:cs="Arial"/>
          <w:b/>
          <w:bCs/>
          <w:sz w:val="28"/>
          <w:szCs w:val="28"/>
        </w:rPr>
        <w:t>FACEBOOK</w:t>
      </w:r>
      <w:r>
        <w:rPr>
          <w:rFonts w:ascii="Cambria" w:hAnsi="Cambria" w:cs="Arial"/>
          <w:b/>
          <w:bCs/>
          <w:sz w:val="28"/>
          <w:szCs w:val="28"/>
        </w:rPr>
        <w:t xml:space="preserve"> </w:t>
      </w:r>
      <w:r w:rsidRPr="002C56FC">
        <w:rPr>
          <w:rFonts w:ascii="Cambria" w:hAnsi="Cambria" w:cs="Arial"/>
          <w:b/>
          <w:bCs/>
          <w:sz w:val="28"/>
          <w:szCs w:val="28"/>
        </w:rPr>
        <w:t>&amp;</w:t>
      </w:r>
      <w:r>
        <w:rPr>
          <w:rFonts w:ascii="Cambria" w:hAnsi="Cambria" w:cs="Arial"/>
          <w:b/>
          <w:bCs/>
          <w:sz w:val="28"/>
          <w:szCs w:val="28"/>
        </w:rPr>
        <w:t xml:space="preserve"> </w:t>
      </w:r>
      <w:r w:rsidRPr="002C56FC">
        <w:rPr>
          <w:rFonts w:ascii="Cambria" w:hAnsi="Cambria" w:cs="Arial"/>
          <w:b/>
          <w:bCs/>
          <w:sz w:val="28"/>
          <w:szCs w:val="28"/>
        </w:rPr>
        <w:t xml:space="preserve">APP: </w:t>
      </w:r>
      <w:proofErr w:type="spellStart"/>
      <w:r w:rsidRPr="002C56FC">
        <w:rPr>
          <w:rFonts w:ascii="Cambria" w:hAnsi="Cambria" w:cs="Arial"/>
          <w:b/>
          <w:bCs/>
          <w:sz w:val="28"/>
          <w:szCs w:val="28"/>
        </w:rPr>
        <w:t>ChemainusSecondarySchool</w:t>
      </w:r>
      <w:proofErr w:type="spellEnd"/>
    </w:p>
    <w:p w14:paraId="577B9476" w14:textId="77777777" w:rsidR="008101C4" w:rsidRPr="005E6A39" w:rsidRDefault="008101C4" w:rsidP="008101C4">
      <w:pPr>
        <w:jc w:val="center"/>
        <w:rPr>
          <w:rFonts w:ascii="Cambria" w:hAnsi="Cambria"/>
          <w:color w:val="000000"/>
          <w:sz w:val="36"/>
          <w:szCs w:val="36"/>
        </w:rPr>
      </w:pPr>
    </w:p>
    <w:p w14:paraId="3AFB5B3E" w14:textId="77777777" w:rsidR="008101C4" w:rsidRPr="005E6A39" w:rsidRDefault="008101C4" w:rsidP="008101C4">
      <w:pPr>
        <w:jc w:val="both"/>
        <w:rPr>
          <w:rFonts w:ascii="Cambria" w:hAnsi="Cambria"/>
          <w:color w:val="000000"/>
          <w:sz w:val="22"/>
        </w:rPr>
      </w:pPr>
    </w:p>
    <w:p w14:paraId="57E83456" w14:textId="77777777" w:rsidR="008101C4" w:rsidRPr="005E6A39" w:rsidRDefault="008101C4" w:rsidP="008101C4">
      <w:pPr>
        <w:rPr>
          <w:rFonts w:ascii="Cambria" w:hAnsi="Cambria"/>
        </w:rPr>
      </w:pPr>
    </w:p>
    <w:p w14:paraId="022CA6C8" w14:textId="77777777" w:rsidR="008101C4" w:rsidRPr="005E6A39" w:rsidRDefault="008101C4" w:rsidP="008101C4">
      <w:pPr>
        <w:jc w:val="center"/>
        <w:rPr>
          <w:rFonts w:ascii="Cambria" w:hAnsi="Cambria"/>
          <w:b/>
          <w:color w:val="000000"/>
          <w:sz w:val="36"/>
          <w:szCs w:val="36"/>
        </w:rPr>
      </w:pPr>
      <w:r w:rsidRPr="005E6A39">
        <w:rPr>
          <w:rFonts w:ascii="Cambria" w:hAnsi="Cambria"/>
          <w:b/>
          <w:color w:val="000000"/>
          <w:sz w:val="36"/>
          <w:szCs w:val="36"/>
        </w:rPr>
        <w:t>Code of Conduct – at a glance</w:t>
      </w:r>
    </w:p>
    <w:p w14:paraId="0606EA7A" w14:textId="77777777" w:rsidR="008101C4" w:rsidRPr="005E6A39" w:rsidRDefault="008101C4" w:rsidP="008101C4">
      <w:pPr>
        <w:rPr>
          <w:rFonts w:ascii="Cambria" w:hAnsi="Cambria"/>
        </w:rPr>
      </w:pPr>
    </w:p>
    <w:p w14:paraId="525DF70E" w14:textId="77777777" w:rsidR="008101C4" w:rsidRPr="005E6A39" w:rsidRDefault="008101C4" w:rsidP="008101C4">
      <w:pPr>
        <w:jc w:val="center"/>
        <w:rPr>
          <w:rFonts w:ascii="Cambria" w:hAnsi="Cambria"/>
        </w:rPr>
      </w:pPr>
      <w:r w:rsidRPr="005E6A39">
        <w:rPr>
          <w:rFonts w:ascii="Cambria" w:hAnsi="Cambria"/>
        </w:rPr>
        <w:t>Do I understand the expectations at Chemainus Secondary?</w:t>
      </w:r>
    </w:p>
    <w:p w14:paraId="79DBAF69" w14:textId="77777777" w:rsidR="008101C4" w:rsidRPr="005E6A39" w:rsidRDefault="008101C4" w:rsidP="008101C4">
      <w:pPr>
        <w:rPr>
          <w:rFonts w:ascii="Cambria" w:hAnsi="Cambria"/>
        </w:rPr>
      </w:pPr>
    </w:p>
    <w:p w14:paraId="7BE5502B" w14:textId="77777777" w:rsidR="008101C4" w:rsidRPr="005E6A39" w:rsidRDefault="008101C4" w:rsidP="008101C4">
      <w:pPr>
        <w:pStyle w:val="ListParagraph"/>
        <w:numPr>
          <w:ilvl w:val="0"/>
          <w:numId w:val="6"/>
        </w:numPr>
        <w:rPr>
          <w:rFonts w:ascii="Cambria" w:hAnsi="Cambria"/>
        </w:rPr>
      </w:pPr>
      <w:r w:rsidRPr="005E6A39">
        <w:rPr>
          <w:rFonts w:ascii="Cambria" w:hAnsi="Cambria"/>
        </w:rPr>
        <w:t xml:space="preserve">Yes! I am a </w:t>
      </w:r>
      <w:r w:rsidRPr="005E6A39">
        <w:rPr>
          <w:rFonts w:ascii="Cambria" w:hAnsi="Cambria"/>
          <w:b/>
        </w:rPr>
        <w:t>responsible</w:t>
      </w:r>
      <w:r w:rsidRPr="005E6A39">
        <w:rPr>
          <w:rFonts w:ascii="Cambria" w:hAnsi="Cambria"/>
        </w:rPr>
        <w:t xml:space="preserve"> learner.</w:t>
      </w:r>
    </w:p>
    <w:p w14:paraId="274179BC" w14:textId="77777777" w:rsidR="008101C4" w:rsidRPr="005E6A39" w:rsidRDefault="008101C4" w:rsidP="008101C4">
      <w:pPr>
        <w:rPr>
          <w:rFonts w:ascii="Cambria" w:hAnsi="Cambria"/>
        </w:rPr>
      </w:pPr>
    </w:p>
    <w:p w14:paraId="15E7DB5F" w14:textId="77777777" w:rsidR="008101C4" w:rsidRPr="005E6A39" w:rsidRDefault="008101C4" w:rsidP="008101C4">
      <w:pPr>
        <w:pStyle w:val="ListParagraph"/>
        <w:numPr>
          <w:ilvl w:val="0"/>
          <w:numId w:val="6"/>
        </w:numPr>
        <w:rPr>
          <w:rFonts w:ascii="Cambria" w:hAnsi="Cambria"/>
        </w:rPr>
      </w:pPr>
      <w:r w:rsidRPr="005E6A39">
        <w:rPr>
          <w:rFonts w:ascii="Cambria" w:hAnsi="Cambria"/>
        </w:rPr>
        <w:t xml:space="preserve">Yes! I am a </w:t>
      </w:r>
      <w:r w:rsidRPr="005E6A39">
        <w:rPr>
          <w:rFonts w:ascii="Cambria" w:hAnsi="Cambria"/>
          <w:b/>
        </w:rPr>
        <w:t xml:space="preserve">respectful </w:t>
      </w:r>
      <w:r w:rsidRPr="005E6A39">
        <w:rPr>
          <w:rFonts w:ascii="Cambria" w:hAnsi="Cambria"/>
        </w:rPr>
        <w:t>member of the class and community.</w:t>
      </w:r>
      <w:r w:rsidRPr="00B427F1">
        <w:rPr>
          <w:rFonts w:ascii="Cambria" w:hAnsi="Cambria"/>
          <w:b/>
          <w:i/>
          <w:noProof/>
          <w:sz w:val="48"/>
        </w:rPr>
        <w:t xml:space="preserve"> </w:t>
      </w:r>
      <w:r w:rsidRPr="005E6A39">
        <w:rPr>
          <w:rFonts w:ascii="Cambria" w:hAnsi="Cambria"/>
          <w:b/>
          <w:i/>
          <w:noProof/>
          <w:sz w:val="48"/>
        </w:rPr>
        <w:drawing>
          <wp:anchor distT="0" distB="0" distL="114300" distR="114300" simplePos="0" relativeHeight="251659264" behindDoc="0" locked="0" layoutInCell="1" allowOverlap="1" wp14:anchorId="560EB0DF" wp14:editId="0CA43335">
            <wp:simplePos x="0" y="0"/>
            <wp:positionH relativeFrom="column">
              <wp:posOffset>4377055</wp:posOffset>
            </wp:positionH>
            <wp:positionV relativeFrom="paragraph">
              <wp:posOffset>0</wp:posOffset>
            </wp:positionV>
            <wp:extent cx="1495425" cy="1313815"/>
            <wp:effectExtent l="0" t="0" r="0" b="0"/>
            <wp:wrapThrough wrapText="bothSides">
              <wp:wrapPolygon edited="0">
                <wp:start x="7154" y="0"/>
                <wp:lineTo x="5503" y="1044"/>
                <wp:lineTo x="1651" y="4594"/>
                <wp:lineTo x="550" y="6055"/>
                <wp:lineTo x="734" y="7099"/>
                <wp:lineTo x="2752" y="10440"/>
                <wp:lineTo x="5136" y="13781"/>
                <wp:lineTo x="5320" y="15242"/>
                <wp:lineTo x="9539" y="17121"/>
                <wp:lineTo x="12841" y="17121"/>
                <wp:lineTo x="16143" y="21297"/>
                <wp:lineTo x="17060" y="21297"/>
                <wp:lineTo x="17610" y="20462"/>
                <wp:lineTo x="18527" y="17121"/>
                <wp:lineTo x="18527" y="13781"/>
                <wp:lineTo x="20912" y="10440"/>
                <wp:lineTo x="20362" y="8978"/>
                <wp:lineTo x="19261" y="6890"/>
                <wp:lineTo x="18161" y="5429"/>
                <wp:lineTo x="16693" y="3758"/>
                <wp:lineTo x="19078" y="3132"/>
                <wp:lineTo x="18344" y="418"/>
                <wp:lineTo x="9539" y="0"/>
                <wp:lineTo x="7154" y="0"/>
              </wp:wrapPolygon>
            </wp:wrapThrough>
            <wp:docPr id="1" name="Picture 1" descr="staff:counsellingsec:Desktop:Chemainus cougar logo-3-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counsellingsec:Desktop:Chemainus cougar logo-3-1.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7638" w14:textId="77777777" w:rsidR="008101C4" w:rsidRPr="005E6A39" w:rsidRDefault="008101C4" w:rsidP="008101C4">
      <w:pPr>
        <w:rPr>
          <w:rFonts w:ascii="Cambria" w:hAnsi="Cambria"/>
        </w:rPr>
      </w:pPr>
    </w:p>
    <w:p w14:paraId="36DF30B7" w14:textId="77777777" w:rsidR="008101C4" w:rsidRPr="005E6A39" w:rsidRDefault="008101C4" w:rsidP="008101C4">
      <w:pPr>
        <w:pStyle w:val="ListParagraph"/>
        <w:numPr>
          <w:ilvl w:val="0"/>
          <w:numId w:val="6"/>
        </w:numPr>
        <w:rPr>
          <w:rFonts w:ascii="Cambria" w:hAnsi="Cambria"/>
        </w:rPr>
      </w:pPr>
      <w:r w:rsidRPr="005E6A39">
        <w:rPr>
          <w:rFonts w:ascii="Cambria" w:hAnsi="Cambria"/>
        </w:rPr>
        <w:t>Yes! I am striving for excellence.</w:t>
      </w:r>
    </w:p>
    <w:p w14:paraId="2B5CA563" w14:textId="77777777" w:rsidR="008101C4" w:rsidRPr="005E6A39" w:rsidRDefault="008101C4" w:rsidP="008101C4">
      <w:pPr>
        <w:rPr>
          <w:rFonts w:ascii="Cambria" w:hAnsi="Cambria"/>
        </w:rPr>
      </w:pPr>
    </w:p>
    <w:p w14:paraId="1C4196B1" w14:textId="77777777" w:rsidR="008101C4" w:rsidRPr="005E6A39" w:rsidRDefault="008101C4" w:rsidP="008101C4">
      <w:pPr>
        <w:pStyle w:val="ListParagraph"/>
        <w:numPr>
          <w:ilvl w:val="0"/>
          <w:numId w:val="6"/>
        </w:numPr>
        <w:rPr>
          <w:rFonts w:ascii="Cambria" w:hAnsi="Cambria"/>
        </w:rPr>
      </w:pPr>
      <w:r w:rsidRPr="005E6A39">
        <w:rPr>
          <w:rFonts w:ascii="Cambria" w:hAnsi="Cambria"/>
        </w:rPr>
        <w:t>Yes! I understand that all choices have consequences.</w:t>
      </w:r>
    </w:p>
    <w:p w14:paraId="1B3EC1F8" w14:textId="77777777" w:rsidR="008101C4" w:rsidRPr="005E6A39" w:rsidRDefault="008101C4" w:rsidP="008101C4">
      <w:pPr>
        <w:rPr>
          <w:rFonts w:ascii="Cambria" w:hAnsi="Cambria"/>
        </w:rPr>
      </w:pPr>
    </w:p>
    <w:p w14:paraId="51A40D60" w14:textId="77777777" w:rsidR="008101C4" w:rsidRPr="005E6A39" w:rsidRDefault="008101C4" w:rsidP="008101C4">
      <w:pPr>
        <w:pStyle w:val="ListParagraph"/>
        <w:numPr>
          <w:ilvl w:val="0"/>
          <w:numId w:val="6"/>
        </w:numPr>
        <w:rPr>
          <w:rFonts w:ascii="Cambria" w:hAnsi="Cambria"/>
        </w:rPr>
      </w:pPr>
      <w:r w:rsidRPr="005E6A39">
        <w:rPr>
          <w:rFonts w:ascii="Cambria" w:hAnsi="Cambria"/>
        </w:rPr>
        <w:t>Yes! I am responsible with how I use and treat technology.</w:t>
      </w:r>
    </w:p>
    <w:p w14:paraId="1DA20441" w14:textId="77777777" w:rsidR="008101C4" w:rsidRPr="005E6A39" w:rsidRDefault="008101C4" w:rsidP="008101C4">
      <w:pPr>
        <w:rPr>
          <w:rFonts w:ascii="Cambria" w:hAnsi="Cambria"/>
        </w:rPr>
      </w:pPr>
    </w:p>
    <w:p w14:paraId="6B89E610" w14:textId="77777777" w:rsidR="008101C4" w:rsidRPr="005E6A39" w:rsidRDefault="008101C4" w:rsidP="008101C4">
      <w:pPr>
        <w:pStyle w:val="ListParagraph"/>
        <w:numPr>
          <w:ilvl w:val="0"/>
          <w:numId w:val="6"/>
        </w:numPr>
        <w:rPr>
          <w:rFonts w:ascii="Cambria" w:hAnsi="Cambria"/>
        </w:rPr>
      </w:pPr>
      <w:r w:rsidRPr="005E6A39">
        <w:rPr>
          <w:rFonts w:ascii="Cambria" w:hAnsi="Cambria"/>
        </w:rPr>
        <w:t>Yes! …. I am becoming an independent adult.</w:t>
      </w:r>
    </w:p>
    <w:p w14:paraId="244BD359" w14:textId="77777777" w:rsidR="008101C4" w:rsidRPr="005E6A39" w:rsidRDefault="008101C4" w:rsidP="008101C4">
      <w:pPr>
        <w:rPr>
          <w:rFonts w:ascii="Cambria" w:hAnsi="Cambria"/>
        </w:rPr>
      </w:pPr>
    </w:p>
    <w:p w14:paraId="0BF7C797" w14:textId="77777777" w:rsidR="008101C4" w:rsidRPr="005E6A39" w:rsidRDefault="008101C4" w:rsidP="008101C4">
      <w:pPr>
        <w:rPr>
          <w:rFonts w:ascii="Cambria" w:hAnsi="Cambria"/>
        </w:rPr>
      </w:pPr>
    </w:p>
    <w:p w14:paraId="3BB09F8E" w14:textId="77777777" w:rsidR="008101C4" w:rsidRPr="005E6A39" w:rsidRDefault="008101C4" w:rsidP="008101C4">
      <w:pPr>
        <w:rPr>
          <w:rFonts w:ascii="Cambria" w:hAnsi="Cambria"/>
        </w:rPr>
      </w:pPr>
    </w:p>
    <w:p w14:paraId="01E5F12B" w14:textId="77777777" w:rsidR="008101C4" w:rsidRPr="005E6A39" w:rsidRDefault="008101C4" w:rsidP="008101C4">
      <w:pPr>
        <w:jc w:val="center"/>
        <w:rPr>
          <w:rFonts w:ascii="Cambria" w:hAnsi="Cambria"/>
        </w:rPr>
      </w:pPr>
      <w:r w:rsidRPr="005E6A39">
        <w:rPr>
          <w:rFonts w:ascii="Cambria" w:hAnsi="Cambria"/>
          <w:b/>
          <w:bCs/>
        </w:rPr>
        <w:t>*School and District Expectations at all times</w:t>
      </w:r>
      <w:r w:rsidRPr="005E6A39">
        <w:rPr>
          <w:rFonts w:ascii="Cambria" w:hAnsi="Cambria"/>
        </w:rPr>
        <w:t>*</w:t>
      </w:r>
    </w:p>
    <w:p w14:paraId="6D61A548" w14:textId="77777777" w:rsidR="008101C4" w:rsidRPr="005E6A39" w:rsidRDefault="008101C4" w:rsidP="008101C4">
      <w:pPr>
        <w:jc w:val="center"/>
        <w:rPr>
          <w:rFonts w:ascii="Cambria" w:hAnsi="Cambria"/>
          <w:b/>
          <w:sz w:val="32"/>
          <w:szCs w:val="32"/>
        </w:rPr>
      </w:pPr>
    </w:p>
    <w:p w14:paraId="18D09060" w14:textId="214AE0B2" w:rsidR="00A1255C" w:rsidRPr="005E6A39" w:rsidRDefault="00A1255C" w:rsidP="005B405A">
      <w:pPr>
        <w:ind w:left="-284" w:hanging="360"/>
        <w:jc w:val="center"/>
        <w:rPr>
          <w:rFonts w:ascii="Cambria" w:eastAsia="Times New Roman" w:hAnsi="Cambria" w:cs="Arial"/>
          <w:b/>
          <w:color w:val="000000" w:themeColor="text1"/>
          <w:sz w:val="32"/>
          <w:szCs w:val="32"/>
        </w:rPr>
      </w:pPr>
      <w:r w:rsidRPr="005E6A39">
        <w:rPr>
          <w:rFonts w:ascii="Cambria" w:eastAsia="Times New Roman" w:hAnsi="Cambria" w:cs="Arial"/>
          <w:b/>
          <w:color w:val="000000" w:themeColor="text1"/>
          <w:sz w:val="32"/>
          <w:szCs w:val="32"/>
        </w:rPr>
        <w:lastRenderedPageBreak/>
        <w:t>Welcome to Chemainus Secondary!</w:t>
      </w:r>
    </w:p>
    <w:p w14:paraId="7885BC01" w14:textId="77777777" w:rsidR="00A1255C" w:rsidRPr="005E6A39" w:rsidRDefault="00A1255C" w:rsidP="00A1255C">
      <w:pPr>
        <w:ind w:hanging="360"/>
        <w:jc w:val="center"/>
        <w:rPr>
          <w:rFonts w:ascii="Cambria" w:eastAsia="Times New Roman" w:hAnsi="Cambria" w:cs="Arial"/>
          <w:b/>
          <w:color w:val="000000" w:themeColor="text1"/>
        </w:rPr>
      </w:pPr>
    </w:p>
    <w:p w14:paraId="48414ACB" w14:textId="365D5BE3" w:rsidR="00A1255C" w:rsidRPr="005E6A39" w:rsidRDefault="00AC1532" w:rsidP="00AC1532">
      <w:pPr>
        <w:ind w:hanging="360"/>
        <w:rPr>
          <w:rFonts w:ascii="Cambria" w:eastAsia="Times New Roman" w:hAnsi="Cambria" w:cs="Arial"/>
          <w:b/>
          <w:color w:val="000000" w:themeColor="text1"/>
          <w:sz w:val="32"/>
          <w:szCs w:val="32"/>
        </w:rPr>
      </w:pPr>
      <w:r>
        <w:rPr>
          <w:rFonts w:ascii="Cambria" w:eastAsia="Times New Roman" w:hAnsi="Cambria" w:cs="Arial"/>
          <w:b/>
          <w:color w:val="000000" w:themeColor="text1"/>
          <w:sz w:val="32"/>
          <w:szCs w:val="32"/>
        </w:rPr>
        <w:t xml:space="preserve">                                 </w:t>
      </w:r>
      <w:r w:rsidR="00A1255C" w:rsidRPr="005E6A39">
        <w:rPr>
          <w:rFonts w:ascii="Cambria" w:eastAsia="Times New Roman" w:hAnsi="Cambria" w:cs="Arial"/>
          <w:b/>
          <w:color w:val="000000" w:themeColor="text1"/>
          <w:sz w:val="32"/>
          <w:szCs w:val="32"/>
        </w:rPr>
        <w:t>Grade 7/8 Middle Years Program</w:t>
      </w:r>
    </w:p>
    <w:p w14:paraId="0BDF22CB" w14:textId="77777777" w:rsidR="00A1255C" w:rsidRPr="005E6A39" w:rsidRDefault="00A1255C" w:rsidP="00A1255C">
      <w:pPr>
        <w:ind w:hanging="360"/>
        <w:jc w:val="center"/>
        <w:rPr>
          <w:rFonts w:ascii="Cambria" w:eastAsia="Times New Roman" w:hAnsi="Cambria" w:cs="Arial"/>
          <w:b/>
          <w:color w:val="000000" w:themeColor="text1"/>
        </w:rPr>
      </w:pPr>
    </w:p>
    <w:p w14:paraId="4EFC4780" w14:textId="74427DCA" w:rsidR="00A1255C" w:rsidRPr="005E6A39" w:rsidRDefault="00A1255C" w:rsidP="00362448">
      <w:pPr>
        <w:rPr>
          <w:rFonts w:ascii="Cambria" w:eastAsia="Times New Roman" w:hAnsi="Cambria" w:cs="Arial"/>
          <w:b/>
          <w:color w:val="000000" w:themeColor="text1"/>
        </w:rPr>
      </w:pPr>
      <w:r w:rsidRPr="005E6A39">
        <w:rPr>
          <w:rFonts w:ascii="Cambria" w:eastAsia="Times New Roman" w:hAnsi="Cambria" w:cs="Arial"/>
          <w:b/>
          <w:color w:val="000000" w:themeColor="text1"/>
        </w:rPr>
        <w:t>Moving from elementary to secondary is a big change in a students’ life. This</w:t>
      </w:r>
      <w:r w:rsidR="005B405A">
        <w:rPr>
          <w:rFonts w:ascii="Cambria" w:eastAsia="Times New Roman" w:hAnsi="Cambria" w:cs="Arial"/>
          <w:b/>
          <w:color w:val="000000" w:themeColor="text1"/>
        </w:rPr>
        <w:t xml:space="preserve"> </w:t>
      </w:r>
      <w:r w:rsidRPr="005E6A39">
        <w:rPr>
          <w:rFonts w:ascii="Cambria" w:eastAsia="Times New Roman" w:hAnsi="Cambria" w:cs="Arial"/>
          <w:b/>
          <w:color w:val="000000" w:themeColor="text1"/>
        </w:rPr>
        <w:t>programming guide is intended to provide information which students and parents should find helpful in making the transition to their new school.</w:t>
      </w:r>
    </w:p>
    <w:p w14:paraId="3F4FC840" w14:textId="77777777" w:rsidR="00A1255C" w:rsidRPr="005E6A39" w:rsidRDefault="00A1255C" w:rsidP="00362448">
      <w:pPr>
        <w:rPr>
          <w:rFonts w:ascii="Cambria" w:eastAsia="Times New Roman" w:hAnsi="Cambria" w:cs="Arial"/>
        </w:rPr>
      </w:pPr>
    </w:p>
    <w:p w14:paraId="72C2156A" w14:textId="5AC28BDE" w:rsidR="00A1255C" w:rsidRPr="005E6A39" w:rsidRDefault="005B405A" w:rsidP="00362448">
      <w:pPr>
        <w:jc w:val="both"/>
        <w:rPr>
          <w:rFonts w:ascii="Cambria" w:eastAsia="Times New Roman" w:hAnsi="Cambria" w:cs="Arial"/>
        </w:rPr>
      </w:pPr>
      <w:r>
        <w:rPr>
          <w:rFonts w:ascii="Cambria" w:eastAsia="Times New Roman" w:hAnsi="Cambria" w:cs="Arial"/>
        </w:rPr>
        <w:t xml:space="preserve">    </w:t>
      </w:r>
      <w:r w:rsidR="00A1255C" w:rsidRPr="005E6A39">
        <w:rPr>
          <w:rFonts w:ascii="Cambria" w:eastAsia="Times New Roman" w:hAnsi="Cambria" w:cs="Arial"/>
        </w:rPr>
        <w:t>We recognize that grade 7 and 8 students are not developmentally or socially ready for secondary school, so we have purposely designed our grade 7 and 8 program as a middle years’ model.</w:t>
      </w:r>
    </w:p>
    <w:p w14:paraId="1ABC7F5E" w14:textId="77777777" w:rsidR="00A1255C" w:rsidRPr="005E6A39" w:rsidRDefault="00A1255C" w:rsidP="00362448">
      <w:pPr>
        <w:rPr>
          <w:rFonts w:ascii="Cambria" w:eastAsia="Times New Roman" w:hAnsi="Cambria" w:cs="Arial"/>
        </w:rPr>
      </w:pPr>
    </w:p>
    <w:p w14:paraId="4C6EF65D" w14:textId="1C69758D" w:rsidR="00A1255C" w:rsidRPr="005E6A39" w:rsidRDefault="00A1255C" w:rsidP="00362448">
      <w:pPr>
        <w:rPr>
          <w:rFonts w:ascii="Cambria" w:eastAsia="Times New Roman" w:hAnsi="Cambria" w:cs="Arial"/>
          <w:b/>
        </w:rPr>
      </w:pPr>
      <w:r w:rsidRPr="005E6A39">
        <w:rPr>
          <w:rFonts w:ascii="Cambria" w:eastAsia="Times New Roman" w:hAnsi="Cambria" w:cs="Arial"/>
          <w:b/>
        </w:rPr>
        <w:t>What is a middle years’ model?</w:t>
      </w:r>
    </w:p>
    <w:p w14:paraId="57EE36FC" w14:textId="77777777" w:rsidR="00A1255C" w:rsidRPr="005E6A39" w:rsidRDefault="00A1255C" w:rsidP="00362448">
      <w:pPr>
        <w:rPr>
          <w:rFonts w:ascii="Cambria" w:eastAsia="Times New Roman" w:hAnsi="Cambria" w:cs="Arial"/>
        </w:rPr>
      </w:pPr>
    </w:p>
    <w:p w14:paraId="68C03C48" w14:textId="77777777" w:rsidR="00A1255C" w:rsidRPr="005E6A39" w:rsidRDefault="00A1255C" w:rsidP="00362448">
      <w:pPr>
        <w:rPr>
          <w:rFonts w:ascii="Cambria" w:eastAsia="Times New Roman" w:hAnsi="Cambria" w:cs="Times New Roman"/>
        </w:rPr>
      </w:pPr>
      <w:r w:rsidRPr="005E6A39">
        <w:rPr>
          <w:rFonts w:ascii="Cambria" w:eastAsia="Times New Roman" w:hAnsi="Cambria" w:cs="Arial"/>
        </w:rPr>
        <w:t xml:space="preserve">•The </w:t>
      </w:r>
      <w:r w:rsidRPr="005E6A39">
        <w:rPr>
          <w:rFonts w:ascii="Cambria" w:eastAsia="Times New Roman" w:hAnsi="Cambria" w:cs="Times New Roman"/>
          <w:color w:val="000000"/>
        </w:rPr>
        <w:t>focus is on the uniqueness of development of young adolescents as they shift from elementary to secondary school</w:t>
      </w:r>
    </w:p>
    <w:p w14:paraId="31D59516" w14:textId="77777777" w:rsidR="00A1255C" w:rsidRPr="005E6A39" w:rsidRDefault="00A1255C" w:rsidP="00362448">
      <w:pPr>
        <w:rPr>
          <w:rFonts w:ascii="Cambria" w:eastAsia="Times New Roman" w:hAnsi="Cambria" w:cs="Times New Roman"/>
        </w:rPr>
      </w:pPr>
      <w:r w:rsidRPr="005E6A39">
        <w:rPr>
          <w:rFonts w:ascii="Cambria" w:eastAsia="Times New Roman" w:hAnsi="Cambria" w:cs="Arial"/>
        </w:rPr>
        <w:t xml:space="preserve">• </w:t>
      </w:r>
      <w:r w:rsidRPr="005E6A39">
        <w:rPr>
          <w:rFonts w:ascii="Cambria" w:eastAsia="Times New Roman" w:hAnsi="Cambria" w:cs="Times New Roman"/>
          <w:color w:val="000000"/>
        </w:rPr>
        <w:t>Students are grouped in cohorts that stay together for the year</w:t>
      </w:r>
    </w:p>
    <w:p w14:paraId="69C53B4A" w14:textId="77777777" w:rsidR="00A1255C" w:rsidRPr="005E6A39" w:rsidRDefault="00A1255C" w:rsidP="00362448">
      <w:pPr>
        <w:rPr>
          <w:rFonts w:ascii="Cambria" w:eastAsia="Times New Roman" w:hAnsi="Cambria" w:cs="Times New Roman"/>
        </w:rPr>
      </w:pPr>
      <w:r w:rsidRPr="005E6A39">
        <w:rPr>
          <w:rFonts w:ascii="Cambria" w:eastAsia="Times New Roman" w:hAnsi="Cambria" w:cs="Arial"/>
        </w:rPr>
        <w:t>•</w:t>
      </w:r>
      <w:r w:rsidRPr="005E6A39">
        <w:rPr>
          <w:rFonts w:ascii="Cambria" w:eastAsia="Times New Roman" w:hAnsi="Cambria" w:cs="Times New Roman"/>
          <w:color w:val="000000"/>
        </w:rPr>
        <w:t> Teaching teams share the same students for the year and share the academic areas</w:t>
      </w:r>
    </w:p>
    <w:p w14:paraId="4E807EF7" w14:textId="77777777" w:rsidR="00A1255C" w:rsidRPr="005E6A39" w:rsidRDefault="00A1255C" w:rsidP="00362448">
      <w:pPr>
        <w:rPr>
          <w:rFonts w:ascii="Cambria" w:eastAsia="Times New Roman" w:hAnsi="Cambria" w:cs="Times New Roman"/>
        </w:rPr>
      </w:pPr>
      <w:r w:rsidRPr="005E6A39">
        <w:rPr>
          <w:rFonts w:ascii="Cambria" w:eastAsia="Times New Roman" w:hAnsi="Cambria" w:cs="Arial"/>
        </w:rPr>
        <w:t xml:space="preserve">• </w:t>
      </w:r>
      <w:r w:rsidRPr="005E6A39">
        <w:rPr>
          <w:rFonts w:ascii="Cambria" w:eastAsia="Times New Roman" w:hAnsi="Cambria" w:cs="Times New Roman"/>
          <w:color w:val="000000"/>
        </w:rPr>
        <w:t>Teacher advisory time for community building, learning support &amp; extension</w:t>
      </w:r>
    </w:p>
    <w:p w14:paraId="3293B7F3" w14:textId="77777777" w:rsidR="00A1255C" w:rsidRPr="005E6A39" w:rsidRDefault="00A1255C" w:rsidP="00362448">
      <w:pPr>
        <w:rPr>
          <w:rFonts w:ascii="Cambria" w:eastAsia="Times New Roman" w:hAnsi="Cambria" w:cs="Times New Roman"/>
          <w:color w:val="000000"/>
        </w:rPr>
      </w:pPr>
      <w:r w:rsidRPr="005E6A39">
        <w:rPr>
          <w:rFonts w:ascii="Cambria" w:eastAsia="Times New Roman" w:hAnsi="Cambria" w:cs="Arial"/>
        </w:rPr>
        <w:t xml:space="preserve">• </w:t>
      </w:r>
      <w:r w:rsidRPr="005E6A39">
        <w:rPr>
          <w:rFonts w:ascii="Cambria" w:eastAsia="Times New Roman" w:hAnsi="Cambria" w:cs="Times New Roman"/>
          <w:color w:val="000000"/>
        </w:rPr>
        <w:t>Exploratory cycle to give a ‘taste’ of a variety of elective options</w:t>
      </w:r>
    </w:p>
    <w:p w14:paraId="6804C688" w14:textId="77777777" w:rsidR="00A1255C" w:rsidRPr="005E6A39" w:rsidRDefault="00A1255C" w:rsidP="00362448">
      <w:pPr>
        <w:rPr>
          <w:rFonts w:ascii="Cambria" w:eastAsia="Times New Roman" w:hAnsi="Cambria" w:cs="Times New Roman"/>
          <w:color w:val="000000"/>
        </w:rPr>
      </w:pPr>
    </w:p>
    <w:p w14:paraId="08DAEC87" w14:textId="77777777" w:rsidR="00A1255C" w:rsidRPr="005E6A39" w:rsidRDefault="00A1255C" w:rsidP="00A1255C">
      <w:pPr>
        <w:rPr>
          <w:rFonts w:ascii="Cambria" w:eastAsia="Times New Roman" w:hAnsi="Cambria" w:cs="Times New Roman"/>
          <w:b/>
        </w:rPr>
      </w:pPr>
      <w:r w:rsidRPr="005E6A39">
        <w:rPr>
          <w:rFonts w:ascii="Cambria" w:eastAsia="Times New Roman" w:hAnsi="Cambria" w:cs="Times New Roman"/>
          <w:b/>
        </w:rPr>
        <w:t xml:space="preserve">What are </w:t>
      </w:r>
      <w:proofErr w:type="spellStart"/>
      <w:r w:rsidRPr="005E6A39">
        <w:rPr>
          <w:rFonts w:ascii="Cambria" w:eastAsia="Times New Roman" w:hAnsi="Cambria" w:cs="Times New Roman"/>
          <w:b/>
        </w:rPr>
        <w:t>exploratories</w:t>
      </w:r>
      <w:proofErr w:type="spellEnd"/>
      <w:r w:rsidRPr="005E6A39">
        <w:rPr>
          <w:rFonts w:ascii="Cambria" w:eastAsia="Times New Roman" w:hAnsi="Cambria" w:cs="Times New Roman"/>
          <w:b/>
        </w:rPr>
        <w:t>?</w:t>
      </w:r>
    </w:p>
    <w:p w14:paraId="51B0A739" w14:textId="77777777" w:rsidR="00A1255C" w:rsidRPr="005E6A39" w:rsidRDefault="00A1255C" w:rsidP="00A1255C">
      <w:pPr>
        <w:numPr>
          <w:ilvl w:val="0"/>
          <w:numId w:val="4"/>
        </w:numPr>
        <w:rPr>
          <w:rFonts w:ascii="Cambria" w:hAnsi="Cambria"/>
        </w:rPr>
      </w:pPr>
      <w:r w:rsidRPr="005E6A39">
        <w:rPr>
          <w:rFonts w:ascii="Cambria" w:hAnsi="Cambria"/>
        </w:rPr>
        <w:t>An opportunity for students to have experiences in a variety of elective areas as a “taster” for future years when they will choose their electives for the semester.</w:t>
      </w:r>
    </w:p>
    <w:p w14:paraId="010C07AF" w14:textId="77777777" w:rsidR="00A1255C" w:rsidRPr="005E6A39" w:rsidRDefault="00A1255C" w:rsidP="00A1255C">
      <w:pPr>
        <w:numPr>
          <w:ilvl w:val="0"/>
          <w:numId w:val="4"/>
        </w:numPr>
        <w:rPr>
          <w:rFonts w:ascii="Cambria" w:hAnsi="Cambria"/>
        </w:rPr>
      </w:pPr>
      <w:r w:rsidRPr="005E6A39">
        <w:rPr>
          <w:rFonts w:ascii="Cambria" w:hAnsi="Cambria"/>
        </w:rPr>
        <w:t xml:space="preserve">Exploratory classes (tentative): </w:t>
      </w:r>
    </w:p>
    <w:p w14:paraId="458F6D1C" w14:textId="77777777" w:rsidR="00A1255C" w:rsidRPr="005E6A39" w:rsidRDefault="00A1255C" w:rsidP="00A1255C">
      <w:pPr>
        <w:numPr>
          <w:ilvl w:val="1"/>
          <w:numId w:val="4"/>
        </w:numPr>
        <w:rPr>
          <w:rFonts w:ascii="Cambria" w:hAnsi="Cambria"/>
        </w:rPr>
      </w:pPr>
      <w:r w:rsidRPr="005E6A39">
        <w:rPr>
          <w:rFonts w:ascii="Cambria" w:hAnsi="Cambria"/>
        </w:rPr>
        <w:t>Dance</w:t>
      </w:r>
    </w:p>
    <w:p w14:paraId="2A59AF47" w14:textId="77777777" w:rsidR="00A1255C" w:rsidRPr="005E6A39" w:rsidRDefault="00A1255C" w:rsidP="00A1255C">
      <w:pPr>
        <w:numPr>
          <w:ilvl w:val="1"/>
          <w:numId w:val="4"/>
        </w:numPr>
        <w:rPr>
          <w:rFonts w:ascii="Cambria" w:hAnsi="Cambria"/>
        </w:rPr>
      </w:pPr>
      <w:r w:rsidRPr="005E6A39">
        <w:rPr>
          <w:rFonts w:ascii="Cambria" w:hAnsi="Cambria"/>
        </w:rPr>
        <w:t>Art</w:t>
      </w:r>
    </w:p>
    <w:p w14:paraId="4DA60F82" w14:textId="77777777" w:rsidR="00A1255C" w:rsidRPr="005E6A39" w:rsidRDefault="00A1255C" w:rsidP="00A1255C">
      <w:pPr>
        <w:numPr>
          <w:ilvl w:val="1"/>
          <w:numId w:val="4"/>
        </w:numPr>
        <w:rPr>
          <w:rFonts w:ascii="Cambria" w:hAnsi="Cambria"/>
        </w:rPr>
      </w:pPr>
      <w:r w:rsidRPr="005E6A39">
        <w:rPr>
          <w:rFonts w:ascii="Cambria" w:hAnsi="Cambria"/>
        </w:rPr>
        <w:t>Drama</w:t>
      </w:r>
    </w:p>
    <w:p w14:paraId="76ADCA76" w14:textId="77777777" w:rsidR="00A1255C" w:rsidRPr="005E6A39" w:rsidRDefault="00A1255C" w:rsidP="00A1255C">
      <w:pPr>
        <w:numPr>
          <w:ilvl w:val="1"/>
          <w:numId w:val="4"/>
        </w:numPr>
        <w:rPr>
          <w:rFonts w:ascii="Cambria" w:hAnsi="Cambria"/>
        </w:rPr>
      </w:pPr>
      <w:r w:rsidRPr="005E6A39">
        <w:rPr>
          <w:rFonts w:ascii="Cambria" w:hAnsi="Cambria"/>
        </w:rPr>
        <w:t>Foods</w:t>
      </w:r>
    </w:p>
    <w:p w14:paraId="043D01B7" w14:textId="08A79512" w:rsidR="00A1255C" w:rsidRPr="005E6A39" w:rsidRDefault="004A571A" w:rsidP="00A1255C">
      <w:pPr>
        <w:numPr>
          <w:ilvl w:val="1"/>
          <w:numId w:val="4"/>
        </w:numPr>
        <w:rPr>
          <w:rFonts w:ascii="Cambria" w:hAnsi="Cambria"/>
        </w:rPr>
      </w:pPr>
      <w:r>
        <w:rPr>
          <w:rFonts w:ascii="Cambria" w:hAnsi="Cambria"/>
        </w:rPr>
        <w:t>Textiles</w:t>
      </w:r>
    </w:p>
    <w:p w14:paraId="33776BE0" w14:textId="77777777" w:rsidR="00A1255C" w:rsidRPr="005E6A39" w:rsidRDefault="00A1255C" w:rsidP="00A1255C">
      <w:pPr>
        <w:numPr>
          <w:ilvl w:val="1"/>
          <w:numId w:val="4"/>
        </w:numPr>
        <w:rPr>
          <w:rFonts w:ascii="Cambria" w:hAnsi="Cambria"/>
        </w:rPr>
      </w:pPr>
      <w:r w:rsidRPr="005E6A39">
        <w:rPr>
          <w:rFonts w:ascii="Cambria" w:hAnsi="Cambria"/>
        </w:rPr>
        <w:t>Metalwork</w:t>
      </w:r>
    </w:p>
    <w:p w14:paraId="0772322A" w14:textId="77777777" w:rsidR="00A1255C" w:rsidRPr="005E6A39" w:rsidRDefault="00A1255C" w:rsidP="00A1255C">
      <w:pPr>
        <w:numPr>
          <w:ilvl w:val="1"/>
          <w:numId w:val="4"/>
        </w:numPr>
        <w:rPr>
          <w:rFonts w:ascii="Cambria" w:hAnsi="Cambria"/>
        </w:rPr>
      </w:pPr>
      <w:r w:rsidRPr="005E6A39">
        <w:rPr>
          <w:rFonts w:ascii="Cambria" w:hAnsi="Cambria"/>
        </w:rPr>
        <w:t>Woodwork</w:t>
      </w:r>
    </w:p>
    <w:p w14:paraId="42FB3B2B" w14:textId="77777777" w:rsidR="00A1255C" w:rsidRPr="005E6A39" w:rsidRDefault="00A1255C" w:rsidP="00A1255C">
      <w:pPr>
        <w:numPr>
          <w:ilvl w:val="1"/>
          <w:numId w:val="4"/>
        </w:numPr>
        <w:rPr>
          <w:rFonts w:ascii="Cambria" w:hAnsi="Cambria"/>
        </w:rPr>
      </w:pPr>
      <w:r w:rsidRPr="005E6A39">
        <w:rPr>
          <w:rFonts w:ascii="Cambria" w:hAnsi="Cambria"/>
        </w:rPr>
        <w:t>Music</w:t>
      </w:r>
    </w:p>
    <w:p w14:paraId="3B19A628" w14:textId="77777777" w:rsidR="00A1255C" w:rsidRPr="005E6A39" w:rsidRDefault="00A1255C" w:rsidP="00A1255C">
      <w:pPr>
        <w:numPr>
          <w:ilvl w:val="1"/>
          <w:numId w:val="4"/>
        </w:numPr>
        <w:rPr>
          <w:rFonts w:ascii="Cambria" w:hAnsi="Cambria"/>
        </w:rPr>
      </w:pPr>
      <w:r w:rsidRPr="005E6A39">
        <w:rPr>
          <w:rFonts w:ascii="Cambria" w:hAnsi="Cambria"/>
        </w:rPr>
        <w:t>French/</w:t>
      </w:r>
      <w:proofErr w:type="spellStart"/>
      <w:r w:rsidRPr="004A571A">
        <w:rPr>
          <w:rFonts w:ascii="Cambria" w:hAnsi="Cambria"/>
          <w:i/>
          <w:iCs/>
        </w:rPr>
        <w:t>Hul’quim’num</w:t>
      </w:r>
      <w:proofErr w:type="spellEnd"/>
      <w:r w:rsidRPr="004A571A">
        <w:rPr>
          <w:rFonts w:ascii="Cambria" w:hAnsi="Cambria"/>
          <w:i/>
          <w:iCs/>
        </w:rPr>
        <w:t xml:space="preserve"> (TBD)</w:t>
      </w:r>
    </w:p>
    <w:p w14:paraId="62081596" w14:textId="77777777" w:rsidR="00A1255C" w:rsidRPr="005E6A39" w:rsidRDefault="00A1255C" w:rsidP="00A1255C">
      <w:pPr>
        <w:numPr>
          <w:ilvl w:val="1"/>
          <w:numId w:val="4"/>
        </w:numPr>
        <w:rPr>
          <w:rFonts w:ascii="Cambria" w:hAnsi="Cambria"/>
        </w:rPr>
      </w:pPr>
      <w:r w:rsidRPr="005E6A39">
        <w:rPr>
          <w:rFonts w:ascii="Cambria" w:hAnsi="Cambria"/>
        </w:rPr>
        <w:t>Computers</w:t>
      </w:r>
    </w:p>
    <w:p w14:paraId="6B30F926" w14:textId="77777777" w:rsidR="00A1255C" w:rsidRPr="005E6A39" w:rsidRDefault="00A1255C" w:rsidP="00A1255C">
      <w:pPr>
        <w:numPr>
          <w:ilvl w:val="1"/>
          <w:numId w:val="4"/>
        </w:numPr>
        <w:rPr>
          <w:rFonts w:ascii="Cambria" w:hAnsi="Cambria"/>
        </w:rPr>
      </w:pPr>
      <w:r w:rsidRPr="005E6A39">
        <w:rPr>
          <w:rFonts w:ascii="Cambria" w:hAnsi="Cambria"/>
        </w:rPr>
        <w:t>Robotics</w:t>
      </w:r>
    </w:p>
    <w:p w14:paraId="024E4DF4" w14:textId="77777777" w:rsidR="00511784" w:rsidRDefault="00511784" w:rsidP="00A1255C">
      <w:pPr>
        <w:rPr>
          <w:rFonts w:ascii="Cambria" w:hAnsi="Cambria"/>
          <w:b/>
        </w:rPr>
      </w:pPr>
    </w:p>
    <w:p w14:paraId="4FD7061C" w14:textId="4ACF0060" w:rsidR="00A1255C" w:rsidRPr="005E6A39" w:rsidRDefault="00A1255C" w:rsidP="00A1255C">
      <w:pPr>
        <w:rPr>
          <w:rFonts w:ascii="Cambria" w:hAnsi="Cambria"/>
          <w:b/>
        </w:rPr>
      </w:pPr>
      <w:r w:rsidRPr="005E6A39">
        <w:rPr>
          <w:rFonts w:ascii="Cambria" w:hAnsi="Cambria"/>
          <w:b/>
        </w:rPr>
        <w:t>Get involved!</w:t>
      </w:r>
    </w:p>
    <w:p w14:paraId="0712487A" w14:textId="77777777" w:rsidR="00A1255C" w:rsidRPr="005E6A39" w:rsidRDefault="00A1255C" w:rsidP="00A1255C">
      <w:pPr>
        <w:rPr>
          <w:rFonts w:ascii="Cambria" w:hAnsi="Cambria"/>
        </w:rPr>
      </w:pPr>
    </w:p>
    <w:p w14:paraId="63731DCD" w14:textId="77777777" w:rsidR="00A1255C" w:rsidRPr="005E6A39" w:rsidRDefault="00A1255C" w:rsidP="00A1255C">
      <w:pPr>
        <w:pStyle w:val="ListParagraph"/>
        <w:numPr>
          <w:ilvl w:val="0"/>
          <w:numId w:val="5"/>
        </w:numPr>
        <w:rPr>
          <w:rFonts w:ascii="Cambria" w:hAnsi="Cambria"/>
        </w:rPr>
      </w:pPr>
      <w:r w:rsidRPr="005E6A39">
        <w:rPr>
          <w:rFonts w:ascii="Cambria" w:hAnsi="Cambria"/>
        </w:rPr>
        <w:t xml:space="preserve">We encourage all students to get involved in their school, through athletics, clubs, leadership activities, intramurals, etc. </w:t>
      </w:r>
    </w:p>
    <w:p w14:paraId="524B2520" w14:textId="77777777" w:rsidR="00A1255C" w:rsidRPr="005E6A39" w:rsidRDefault="00A1255C" w:rsidP="00A1255C">
      <w:pPr>
        <w:rPr>
          <w:rFonts w:ascii="Cambria" w:hAnsi="Cambria"/>
        </w:rPr>
      </w:pPr>
    </w:p>
    <w:p w14:paraId="69BD343E" w14:textId="5FD45FC4" w:rsidR="005E6A39" w:rsidRDefault="005E6A39" w:rsidP="005E6A39">
      <w:pPr>
        <w:pStyle w:val="ListParagraph"/>
        <w:rPr>
          <w:rFonts w:ascii="Cambria" w:hAnsi="Cambria"/>
        </w:rPr>
      </w:pPr>
    </w:p>
    <w:p w14:paraId="6C32F44F" w14:textId="77777777" w:rsidR="00362448" w:rsidRPr="003B057E" w:rsidRDefault="00362448" w:rsidP="00362448">
      <w:pPr>
        <w:jc w:val="both"/>
        <w:rPr>
          <w:rFonts w:ascii="Cambria" w:hAnsi="Cambria"/>
          <w:b/>
        </w:rPr>
      </w:pPr>
      <w:r w:rsidRPr="003B057E">
        <w:rPr>
          <w:rFonts w:ascii="Cambria" w:hAnsi="Cambria"/>
          <w:b/>
        </w:rPr>
        <w:t>COMMUNICATION BETWEEN HOME AND SCHOOL</w:t>
      </w:r>
    </w:p>
    <w:p w14:paraId="79D3779A" w14:textId="637404DE" w:rsidR="00362448" w:rsidRPr="003B057E" w:rsidRDefault="00362448" w:rsidP="00362448">
      <w:pPr>
        <w:jc w:val="both"/>
        <w:rPr>
          <w:rFonts w:ascii="Cambria" w:hAnsi="Cambria"/>
        </w:rPr>
      </w:pPr>
      <w:r w:rsidRPr="003B057E">
        <w:rPr>
          <w:rFonts w:ascii="Cambria" w:hAnsi="Cambria"/>
        </w:rPr>
        <w:t>Communication between home and school is key to the partnership necessary for a student’s success in school.  The administration, counsel</w:t>
      </w:r>
      <w:r>
        <w:rPr>
          <w:rFonts w:ascii="Cambria" w:hAnsi="Cambria"/>
        </w:rPr>
        <w:t>l</w:t>
      </w:r>
      <w:r w:rsidRPr="003B057E">
        <w:rPr>
          <w:rFonts w:ascii="Cambria" w:hAnsi="Cambria"/>
        </w:rPr>
        <w:t xml:space="preserve">ors and teachers welcome parent calls and want to address any questions and concerns as they arise.  Parents are encouraged to take an active part in the Chemainus Secondary School Parent Advisory Council (PAC).  We regularly issue a monthly school newsletter </w:t>
      </w:r>
      <w:r w:rsidRPr="003B057E">
        <w:rPr>
          <w:rFonts w:ascii="Cambria" w:hAnsi="Cambria"/>
          <w:b/>
          <w:i/>
        </w:rPr>
        <w:t>REFLECTIONS</w:t>
      </w:r>
      <w:r w:rsidRPr="003B057E">
        <w:rPr>
          <w:rFonts w:ascii="Cambria" w:hAnsi="Cambria"/>
        </w:rPr>
        <w:t xml:space="preserve">, which outlines school news, activities, and </w:t>
      </w:r>
      <w:r w:rsidRPr="003B057E">
        <w:rPr>
          <w:rFonts w:ascii="Cambria" w:hAnsi="Cambria"/>
        </w:rPr>
        <w:lastRenderedPageBreak/>
        <w:t>provides updated calendars.  We also have a school website at chss.sd79.bc.ca</w:t>
      </w:r>
      <w:r w:rsidR="00963C26">
        <w:rPr>
          <w:rFonts w:ascii="Cambria" w:hAnsi="Cambria"/>
        </w:rPr>
        <w:t xml:space="preserve">, </w:t>
      </w:r>
      <w:r w:rsidRPr="003B057E">
        <w:rPr>
          <w:rFonts w:ascii="Cambria" w:hAnsi="Cambria"/>
        </w:rPr>
        <w:t>Facebook @ChemainusSecondarySchool</w:t>
      </w:r>
      <w:r w:rsidR="00963C26">
        <w:rPr>
          <w:rFonts w:ascii="Cambria" w:hAnsi="Cambria"/>
        </w:rPr>
        <w:t xml:space="preserve"> and C</w:t>
      </w:r>
      <w:r w:rsidR="00591297">
        <w:rPr>
          <w:rFonts w:ascii="Cambria" w:hAnsi="Cambria"/>
        </w:rPr>
        <w:t>he</w:t>
      </w:r>
      <w:r w:rsidR="00963C26">
        <w:rPr>
          <w:rFonts w:ascii="Cambria" w:hAnsi="Cambria"/>
        </w:rPr>
        <w:t>mainus Secondary APP.</w:t>
      </w:r>
    </w:p>
    <w:p w14:paraId="40A0475B" w14:textId="77777777" w:rsidR="00362448" w:rsidRPr="003B057E" w:rsidRDefault="00362448" w:rsidP="00362448">
      <w:pPr>
        <w:rPr>
          <w:rFonts w:ascii="Cambria" w:hAnsi="Cambria"/>
        </w:rPr>
      </w:pPr>
    </w:p>
    <w:p w14:paraId="6CE39AF3" w14:textId="5499A03C" w:rsidR="00362448" w:rsidRPr="003B057E" w:rsidRDefault="00362448" w:rsidP="00362448">
      <w:pPr>
        <w:jc w:val="both"/>
        <w:rPr>
          <w:rFonts w:ascii="Cambria" w:hAnsi="Cambria"/>
        </w:rPr>
      </w:pPr>
      <w:r w:rsidRPr="003B057E">
        <w:rPr>
          <w:rFonts w:ascii="Cambria" w:hAnsi="Cambria"/>
        </w:rPr>
        <w:t xml:space="preserve">Teachers and Administrators rely on e-mail </w:t>
      </w:r>
      <w:r w:rsidR="00963C26">
        <w:rPr>
          <w:rFonts w:ascii="Cambria" w:hAnsi="Cambria"/>
        </w:rPr>
        <w:t xml:space="preserve">and phone </w:t>
      </w:r>
      <w:r w:rsidRPr="003B057E">
        <w:rPr>
          <w:rFonts w:ascii="Cambria" w:hAnsi="Cambria"/>
        </w:rPr>
        <w:t>as a primary means of communication with parents</w:t>
      </w:r>
      <w:r w:rsidR="00963C26">
        <w:rPr>
          <w:rFonts w:ascii="Cambria" w:hAnsi="Cambria"/>
        </w:rPr>
        <w:t xml:space="preserve"> and guardians</w:t>
      </w:r>
      <w:r w:rsidRPr="003B057E">
        <w:rPr>
          <w:rFonts w:ascii="Cambria" w:hAnsi="Cambria"/>
        </w:rPr>
        <w:t xml:space="preserve">.  Teacher updates of student progress, newsletters, administrative bulletins and PAC information are frequently sent to parents in an e-mail format.  </w:t>
      </w:r>
      <w:r w:rsidRPr="003B057E">
        <w:rPr>
          <w:rFonts w:ascii="Cambria" w:hAnsi="Cambria"/>
          <w:b/>
        </w:rPr>
        <w:t xml:space="preserve">Please </w:t>
      </w:r>
      <w:r w:rsidR="00511784">
        <w:rPr>
          <w:rFonts w:ascii="Cambria" w:hAnsi="Cambria"/>
          <w:b/>
        </w:rPr>
        <w:t>en</w:t>
      </w:r>
      <w:r w:rsidRPr="003B057E">
        <w:rPr>
          <w:rFonts w:ascii="Cambria" w:hAnsi="Cambria"/>
          <w:b/>
        </w:rPr>
        <w:t xml:space="preserve">sure </w:t>
      </w:r>
      <w:r w:rsidR="00511784">
        <w:rPr>
          <w:rFonts w:ascii="Cambria" w:hAnsi="Cambria"/>
          <w:b/>
        </w:rPr>
        <w:t xml:space="preserve">all contact </w:t>
      </w:r>
      <w:r w:rsidRPr="003B057E">
        <w:rPr>
          <w:rFonts w:ascii="Cambria" w:hAnsi="Cambria"/>
          <w:b/>
        </w:rPr>
        <w:t>e-mail address</w:t>
      </w:r>
      <w:r w:rsidR="00511784">
        <w:rPr>
          <w:rFonts w:ascii="Cambria" w:hAnsi="Cambria"/>
          <w:b/>
        </w:rPr>
        <w:t>es</w:t>
      </w:r>
      <w:r w:rsidRPr="003B057E">
        <w:rPr>
          <w:rFonts w:ascii="Cambria" w:hAnsi="Cambria"/>
          <w:b/>
        </w:rPr>
        <w:t xml:space="preserve"> </w:t>
      </w:r>
      <w:r w:rsidR="00B427F1">
        <w:rPr>
          <w:rFonts w:ascii="Cambria" w:hAnsi="Cambria"/>
          <w:b/>
        </w:rPr>
        <w:t>and phone number</w:t>
      </w:r>
      <w:r w:rsidR="00511784">
        <w:rPr>
          <w:rFonts w:ascii="Cambria" w:hAnsi="Cambria"/>
          <w:b/>
        </w:rPr>
        <w:t xml:space="preserve">s are current. Reach out to </w:t>
      </w:r>
      <w:r w:rsidR="007B0B26">
        <w:rPr>
          <w:rFonts w:ascii="Cambria" w:hAnsi="Cambria"/>
          <w:b/>
        </w:rPr>
        <w:t xml:space="preserve">our </w:t>
      </w:r>
      <w:r w:rsidR="00511784">
        <w:rPr>
          <w:rFonts w:ascii="Cambria" w:hAnsi="Cambria"/>
          <w:b/>
        </w:rPr>
        <w:t xml:space="preserve">counselling office if updates are needed: </w:t>
      </w:r>
      <w:r w:rsidR="00511784" w:rsidRPr="00511784">
        <w:rPr>
          <w:rFonts w:ascii="Cambria" w:hAnsi="Cambria"/>
          <w:b/>
          <w:u w:val="single"/>
        </w:rPr>
        <w:t>chsscounselling</w:t>
      </w:r>
      <w:r w:rsidR="007B0B26">
        <w:rPr>
          <w:rFonts w:ascii="Cambria" w:hAnsi="Cambria"/>
          <w:b/>
          <w:u w:val="single"/>
        </w:rPr>
        <w:t>seceretary</w:t>
      </w:r>
      <w:r w:rsidR="00511784" w:rsidRPr="00511784">
        <w:rPr>
          <w:rFonts w:ascii="Cambria" w:hAnsi="Cambria"/>
          <w:b/>
          <w:u w:val="single"/>
        </w:rPr>
        <w:t>@sd79.bc.ca</w:t>
      </w:r>
    </w:p>
    <w:p w14:paraId="5568D037" w14:textId="369AE61D" w:rsidR="00591297" w:rsidRDefault="00591297" w:rsidP="00963C26">
      <w:pPr>
        <w:rPr>
          <w:rFonts w:ascii="Cambria" w:hAnsi="Cambria"/>
          <w:b/>
          <w:bCs/>
        </w:rPr>
      </w:pPr>
    </w:p>
    <w:p w14:paraId="6F7AA76C" w14:textId="77777777" w:rsidR="00AC1532" w:rsidRDefault="00AC1532" w:rsidP="00963C26">
      <w:pPr>
        <w:rPr>
          <w:rFonts w:ascii="Cambria" w:hAnsi="Cambria"/>
          <w:b/>
          <w:bCs/>
        </w:rPr>
      </w:pPr>
    </w:p>
    <w:p w14:paraId="2CA786FA" w14:textId="77777777" w:rsidR="00591297" w:rsidRPr="003B057E" w:rsidRDefault="00591297" w:rsidP="00591297">
      <w:pPr>
        <w:pStyle w:val="BodyText"/>
        <w:rPr>
          <w:rFonts w:ascii="Cambria" w:hAnsi="Cambria" w:cs="Arial"/>
          <w:b/>
          <w:sz w:val="24"/>
          <w:szCs w:val="24"/>
        </w:rPr>
      </w:pPr>
      <w:r>
        <w:rPr>
          <w:rFonts w:ascii="Cambria" w:hAnsi="Cambria" w:cs="Arial"/>
          <w:b/>
          <w:sz w:val="24"/>
          <w:szCs w:val="24"/>
        </w:rPr>
        <w:t>STUDENT FEES</w:t>
      </w:r>
    </w:p>
    <w:p w14:paraId="31F1F24C" w14:textId="77777777" w:rsidR="00591297" w:rsidRPr="003B057E" w:rsidRDefault="00591297" w:rsidP="00591297">
      <w:pPr>
        <w:pStyle w:val="BodyText"/>
        <w:rPr>
          <w:rFonts w:ascii="Cambria" w:hAnsi="Cambria" w:cs="Arial"/>
          <w:sz w:val="24"/>
          <w:szCs w:val="24"/>
        </w:rPr>
      </w:pPr>
      <w:r w:rsidRPr="003B057E">
        <w:rPr>
          <w:rFonts w:ascii="Cambria" w:hAnsi="Cambria" w:cs="Arial"/>
          <w:sz w:val="24"/>
          <w:szCs w:val="24"/>
        </w:rPr>
        <w:t xml:space="preserve">All students are required to pay a $25.00 student fee every year.  The fee is used to pay for items such as: agenda books, spirit day activities, school barbeques and guest speakers.  Register online at </w:t>
      </w:r>
      <w:hyperlink r:id="rId11" w:history="1">
        <w:r w:rsidRPr="003B057E">
          <w:rPr>
            <w:rStyle w:val="Hyperlink"/>
            <w:rFonts w:ascii="Cambria" w:hAnsi="Cambria" w:cs="Arial"/>
            <w:sz w:val="24"/>
            <w:szCs w:val="24"/>
          </w:rPr>
          <w:t>https://sd79.schoolcashonline.com</w:t>
        </w:r>
      </w:hyperlink>
    </w:p>
    <w:p w14:paraId="29E92068" w14:textId="77777777" w:rsidR="00591297" w:rsidRPr="003B057E" w:rsidRDefault="00591297" w:rsidP="00591297">
      <w:pPr>
        <w:jc w:val="both"/>
        <w:rPr>
          <w:rFonts w:ascii="Cambria" w:hAnsi="Cambria"/>
          <w:color w:val="000000"/>
        </w:rPr>
      </w:pPr>
    </w:p>
    <w:p w14:paraId="6F8D049A" w14:textId="77777777" w:rsidR="00591297" w:rsidRDefault="00591297" w:rsidP="00591297">
      <w:pPr>
        <w:rPr>
          <w:rFonts w:ascii="Cambria" w:hAnsi="Cambria"/>
          <w:b/>
        </w:rPr>
      </w:pPr>
    </w:p>
    <w:p w14:paraId="005065DE" w14:textId="77777777" w:rsidR="00591297" w:rsidRPr="003B057E" w:rsidRDefault="00591297" w:rsidP="00591297">
      <w:pPr>
        <w:rPr>
          <w:rFonts w:ascii="Cambria" w:hAnsi="Cambria"/>
          <w:b/>
          <w:i/>
        </w:rPr>
      </w:pPr>
      <w:r>
        <w:rPr>
          <w:rFonts w:ascii="Cambria" w:hAnsi="Cambria"/>
          <w:b/>
        </w:rPr>
        <w:t>SUPPORT SERVICES</w:t>
      </w:r>
    </w:p>
    <w:p w14:paraId="276093C5" w14:textId="77777777" w:rsidR="00591297" w:rsidRDefault="00591297" w:rsidP="00591297">
      <w:pPr>
        <w:jc w:val="both"/>
        <w:rPr>
          <w:rFonts w:ascii="Cambria" w:hAnsi="Cambria"/>
        </w:rPr>
      </w:pPr>
      <w:r w:rsidRPr="003B057E">
        <w:rPr>
          <w:rFonts w:ascii="Cambria" w:hAnsi="Cambria"/>
        </w:rPr>
        <w:t>Support services are available to students experiencing difficulties. These may be learning challenges, emotional or social problems, or organizational issues.  Areas of support available at Chemainus Secondary School include Counsellors, Peer Tutors, Learning Assistance and Teacher Advisors</w:t>
      </w:r>
    </w:p>
    <w:p w14:paraId="3F11C728" w14:textId="77777777" w:rsidR="00591297" w:rsidRDefault="00591297" w:rsidP="00591297">
      <w:pPr>
        <w:jc w:val="both"/>
        <w:rPr>
          <w:rFonts w:ascii="Cambria" w:hAnsi="Cambria"/>
        </w:rPr>
      </w:pPr>
    </w:p>
    <w:p w14:paraId="4A381D38" w14:textId="57842304" w:rsidR="00A1255C" w:rsidRPr="00135043" w:rsidRDefault="00135043" w:rsidP="00135043">
      <w:pPr>
        <w:jc w:val="center"/>
        <w:rPr>
          <w:rFonts w:ascii="Cambria" w:hAnsi="Cambria"/>
          <w:b/>
          <w:sz w:val="32"/>
          <w:szCs w:val="32"/>
        </w:rPr>
      </w:pPr>
      <w:r w:rsidRPr="00135043">
        <w:rPr>
          <w:rFonts w:ascii="Cambria" w:hAnsi="Cambria"/>
          <w:b/>
          <w:sz w:val="32"/>
          <w:szCs w:val="32"/>
        </w:rPr>
        <w:t>COURSE DESCRIPTIONS</w:t>
      </w:r>
    </w:p>
    <w:p w14:paraId="1E0BAF82" w14:textId="737D2A35" w:rsidR="00A1255C" w:rsidRDefault="00A1255C" w:rsidP="00A1255C">
      <w:pPr>
        <w:rPr>
          <w:b/>
        </w:rPr>
      </w:pPr>
    </w:p>
    <w:p w14:paraId="23C9187C" w14:textId="77777777" w:rsidR="00B427F1" w:rsidRPr="007A3CCF" w:rsidRDefault="00B427F1" w:rsidP="00A1255C">
      <w:pPr>
        <w:rPr>
          <w:b/>
        </w:rPr>
      </w:pPr>
    </w:p>
    <w:p w14:paraId="4158D615" w14:textId="6D30E4E1" w:rsidR="00A1255C" w:rsidRPr="002420F5" w:rsidRDefault="00A1255C" w:rsidP="00A1255C">
      <w:pPr>
        <w:pBdr>
          <w:top w:val="double" w:sz="6" w:space="0"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t xml:space="preserve">ENGLISH </w:t>
      </w:r>
      <w:r w:rsidR="005B405A">
        <w:rPr>
          <w:rFonts w:ascii="Cambria" w:hAnsi="Cambria"/>
          <w:b/>
        </w:rPr>
        <w:t>7/</w:t>
      </w:r>
      <w:r w:rsidRPr="002420F5">
        <w:rPr>
          <w:rFonts w:ascii="Cambria" w:hAnsi="Cambria"/>
          <w:b/>
        </w:rPr>
        <w:t>8</w:t>
      </w:r>
    </w:p>
    <w:p w14:paraId="0819C4E4" w14:textId="77777777" w:rsidR="00A1255C" w:rsidRPr="002420F5" w:rsidRDefault="00A1255C" w:rsidP="00A1255C">
      <w:pPr>
        <w:pStyle w:val="NormalWeb"/>
        <w:spacing w:before="0" w:beforeAutospacing="0" w:after="0" w:afterAutospacing="0"/>
        <w:rPr>
          <w:rFonts w:ascii="Cambria" w:hAnsi="Cambria" w:cs="Arial"/>
          <w:color w:val="000000"/>
          <w:shd w:val="clear" w:color="auto" w:fill="FFFFFF"/>
        </w:rPr>
      </w:pPr>
    </w:p>
    <w:p w14:paraId="5FA30976" w14:textId="0DE026D4" w:rsidR="00A1255C" w:rsidRPr="002420F5" w:rsidRDefault="00A1255C" w:rsidP="00A1255C">
      <w:pPr>
        <w:pStyle w:val="NormalWeb"/>
        <w:spacing w:before="0" w:beforeAutospacing="0" w:after="0" w:afterAutospacing="0"/>
        <w:jc w:val="both"/>
        <w:rPr>
          <w:rFonts w:ascii="Cambria" w:hAnsi="Cambria" w:cs="Arial"/>
        </w:rPr>
      </w:pPr>
      <w:r w:rsidRPr="002420F5">
        <w:rPr>
          <w:rFonts w:ascii="Cambria" w:hAnsi="Cambria" w:cs="Arial"/>
          <w:color w:val="000000"/>
          <w:shd w:val="clear" w:color="auto" w:fill="FFFFFF"/>
        </w:rPr>
        <w:t xml:space="preserve">The English </w:t>
      </w:r>
      <w:r w:rsidR="00064929">
        <w:rPr>
          <w:rFonts w:ascii="Cambria" w:hAnsi="Cambria" w:cs="Arial"/>
          <w:color w:val="000000"/>
          <w:shd w:val="clear" w:color="auto" w:fill="FFFFFF"/>
        </w:rPr>
        <w:t>7/</w:t>
      </w:r>
      <w:r w:rsidRPr="002420F5">
        <w:rPr>
          <w:rFonts w:ascii="Cambria" w:hAnsi="Cambria" w:cs="Arial"/>
          <w:color w:val="000000"/>
          <w:shd w:val="clear" w:color="auto" w:fill="FFFFFF"/>
        </w:rPr>
        <w:t xml:space="preserve">8 curriculum is designed to empower students by providing them with strong communication skills, an understanding and appreciation of language and literature, and the capacity to engage fully as literate and responsible citizens in a digital age. </w:t>
      </w:r>
      <w:r w:rsidRPr="002420F5">
        <w:rPr>
          <w:rFonts w:ascii="Cambria" w:hAnsi="Cambria" w:cs="Arial"/>
        </w:rPr>
        <w:t xml:space="preserve">Students will use oral, written, visual and digital texts to access information. Students will learn about strategies, processes, writing structures and conventions.  </w:t>
      </w:r>
      <w:r w:rsidRPr="002420F5">
        <w:rPr>
          <w:rFonts w:ascii="Cambria" w:hAnsi="Cambria" w:cs="Arial"/>
          <w:color w:val="000000"/>
          <w:shd w:val="clear" w:color="auto" w:fill="FFFFFF"/>
        </w:rPr>
        <w:t>Students are guided in their learning to think critically, creatively, and reflectively; to construct a sense of personal and cultural identity; and to be respectful of a range of perspectives and worldviews. </w:t>
      </w:r>
    </w:p>
    <w:p w14:paraId="0CAEDB46" w14:textId="0EEF43A9" w:rsidR="00A1255C" w:rsidRDefault="00A1255C" w:rsidP="00A1255C">
      <w:pPr>
        <w:jc w:val="both"/>
        <w:rPr>
          <w:rFonts w:ascii="Cambria" w:hAnsi="Cambria"/>
          <w:b/>
        </w:rPr>
      </w:pPr>
    </w:p>
    <w:p w14:paraId="0C036478" w14:textId="77777777" w:rsidR="00963C26" w:rsidRDefault="00963C26" w:rsidP="00A1255C">
      <w:pPr>
        <w:jc w:val="both"/>
        <w:rPr>
          <w:rFonts w:ascii="Cambria" w:hAnsi="Cambria"/>
          <w:b/>
        </w:rPr>
      </w:pPr>
    </w:p>
    <w:p w14:paraId="588F675E" w14:textId="77777777" w:rsidR="002420F5" w:rsidRPr="002420F5" w:rsidRDefault="002420F5" w:rsidP="00A1255C">
      <w:pPr>
        <w:jc w:val="both"/>
        <w:rPr>
          <w:rFonts w:ascii="Cambria" w:hAnsi="Cambria"/>
          <w:b/>
        </w:rPr>
      </w:pPr>
    </w:p>
    <w:p w14:paraId="2B1EB305" w14:textId="585581F4" w:rsidR="00A1255C" w:rsidRPr="002420F5" w:rsidRDefault="00A1255C" w:rsidP="00A1255C">
      <w:pPr>
        <w:pBdr>
          <w:top w:val="double" w:sz="6" w:space="0"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t xml:space="preserve">SOCIAL STUDIES </w:t>
      </w:r>
      <w:r w:rsidR="005B405A">
        <w:rPr>
          <w:rFonts w:ascii="Cambria" w:hAnsi="Cambria"/>
          <w:b/>
        </w:rPr>
        <w:t>7/</w:t>
      </w:r>
      <w:r w:rsidRPr="002420F5">
        <w:rPr>
          <w:rFonts w:ascii="Cambria" w:hAnsi="Cambria"/>
          <w:b/>
        </w:rPr>
        <w:t>8</w:t>
      </w:r>
    </w:p>
    <w:p w14:paraId="53C68F32" w14:textId="77777777" w:rsidR="00A1255C" w:rsidRPr="002420F5" w:rsidRDefault="00A1255C" w:rsidP="00A1255C">
      <w:pPr>
        <w:jc w:val="both"/>
        <w:rPr>
          <w:rFonts w:ascii="Cambria" w:hAnsi="Cambria"/>
        </w:rPr>
      </w:pPr>
    </w:p>
    <w:p w14:paraId="03705CD7" w14:textId="4F09429C" w:rsidR="00A1255C" w:rsidRPr="00064929" w:rsidRDefault="00A1255C" w:rsidP="00A1255C">
      <w:pPr>
        <w:jc w:val="both"/>
        <w:rPr>
          <w:rFonts w:ascii="Cambria" w:hAnsi="Cambria"/>
          <w:bCs/>
        </w:rPr>
      </w:pPr>
      <w:r w:rsidRPr="00064929">
        <w:rPr>
          <w:rFonts w:ascii="Cambria" w:hAnsi="Cambria"/>
          <w:bCs/>
        </w:rPr>
        <w:t xml:space="preserve">The Big ideas for SS </w:t>
      </w:r>
      <w:r w:rsidR="00064929" w:rsidRPr="00064929">
        <w:rPr>
          <w:rFonts w:ascii="Cambria" w:hAnsi="Cambria"/>
          <w:bCs/>
        </w:rPr>
        <w:t>7/</w:t>
      </w:r>
      <w:r w:rsidRPr="00064929">
        <w:rPr>
          <w:rFonts w:ascii="Cambria" w:hAnsi="Cambria"/>
          <w:bCs/>
        </w:rPr>
        <w:t>8 are: contacts and conflicts between peoples stimulated significant cultural, social, political change; human and environmental factors shape changes in population and living standards; exploration, expansion, and colonization had varying consequences for different groups and hanging ideas about the world created tension between people wanting to adopt new ideas and those wanting to preserve established traditions. The time period to be discovered is 7</w:t>
      </w:r>
      <w:r w:rsidRPr="00064929">
        <w:rPr>
          <w:rFonts w:ascii="Cambria" w:hAnsi="Cambria"/>
          <w:bCs/>
          <w:vertAlign w:val="superscript"/>
        </w:rPr>
        <w:t>th</w:t>
      </w:r>
      <w:r w:rsidRPr="00064929">
        <w:rPr>
          <w:rFonts w:ascii="Cambria" w:hAnsi="Cambria"/>
          <w:bCs/>
        </w:rPr>
        <w:t xml:space="preserve"> Century to 1750. Students will conduct inquiry and research during the course. Written assignments and tests will also be forms of evaluation.</w:t>
      </w:r>
    </w:p>
    <w:p w14:paraId="08A65842" w14:textId="74BD0FCE" w:rsidR="00A1255C" w:rsidRPr="00064929" w:rsidRDefault="00A1255C" w:rsidP="00A1255C">
      <w:pPr>
        <w:jc w:val="both"/>
        <w:rPr>
          <w:rFonts w:ascii="Cambria" w:hAnsi="Cambria"/>
          <w:bCs/>
        </w:rPr>
      </w:pPr>
    </w:p>
    <w:p w14:paraId="14144BF9" w14:textId="77777777" w:rsidR="00B427F1" w:rsidRPr="00064929" w:rsidRDefault="00B427F1" w:rsidP="00A1255C">
      <w:pPr>
        <w:jc w:val="both"/>
        <w:rPr>
          <w:rFonts w:ascii="Cambria" w:hAnsi="Cambria"/>
          <w:bCs/>
        </w:rPr>
      </w:pPr>
    </w:p>
    <w:p w14:paraId="70949FA2" w14:textId="0F0B0A61" w:rsidR="00A1255C" w:rsidRPr="002420F5" w:rsidRDefault="00A1255C" w:rsidP="00A1255C">
      <w:pPr>
        <w:pBdr>
          <w:top w:val="double" w:sz="6" w:space="1"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lastRenderedPageBreak/>
        <w:t xml:space="preserve">MATHEMATICS </w:t>
      </w:r>
      <w:r w:rsidR="005B405A">
        <w:rPr>
          <w:rFonts w:ascii="Cambria" w:hAnsi="Cambria"/>
          <w:b/>
        </w:rPr>
        <w:t>7/</w:t>
      </w:r>
      <w:r w:rsidRPr="002420F5">
        <w:rPr>
          <w:rFonts w:ascii="Cambria" w:hAnsi="Cambria"/>
          <w:b/>
        </w:rPr>
        <w:t>8</w:t>
      </w:r>
    </w:p>
    <w:p w14:paraId="10BD0AE2" w14:textId="77777777" w:rsidR="00A1255C" w:rsidRPr="002420F5" w:rsidRDefault="00A1255C" w:rsidP="00A1255C">
      <w:pPr>
        <w:jc w:val="both"/>
        <w:rPr>
          <w:rFonts w:ascii="Cambria" w:hAnsi="Cambria"/>
        </w:rPr>
      </w:pPr>
    </w:p>
    <w:p w14:paraId="3F572B7C" w14:textId="79A51A1B" w:rsidR="00A1255C" w:rsidRPr="002420F5" w:rsidRDefault="00A1255C" w:rsidP="00A1255C">
      <w:pPr>
        <w:jc w:val="both"/>
        <w:rPr>
          <w:rFonts w:ascii="Cambria" w:hAnsi="Cambria"/>
        </w:rPr>
      </w:pPr>
      <w:r w:rsidRPr="002420F5">
        <w:rPr>
          <w:rFonts w:ascii="Cambria" w:hAnsi="Cambria"/>
        </w:rPr>
        <w:t xml:space="preserve">Mathematics </w:t>
      </w:r>
      <w:r w:rsidR="00064929">
        <w:rPr>
          <w:rFonts w:ascii="Cambria" w:hAnsi="Cambria"/>
        </w:rPr>
        <w:t>7/</w:t>
      </w:r>
      <w:r w:rsidRPr="002420F5">
        <w:rPr>
          <w:rFonts w:ascii="Cambria" w:hAnsi="Cambria"/>
        </w:rPr>
        <w:t>8 emphasizes numeracy to help us see patterns, communicate ideas and solve problems. We will apply mathematics to inquiry questions which will enable us to draw conclusions and make predications. Students will analyze, reason, and make connections when solving problems.  Numeracy content includes percent</w:t>
      </w:r>
      <w:r w:rsidR="00047432">
        <w:rPr>
          <w:rFonts w:ascii="Cambria" w:hAnsi="Cambria"/>
        </w:rPr>
        <w:t>iles</w:t>
      </w:r>
      <w:r w:rsidRPr="002420F5">
        <w:rPr>
          <w:rFonts w:ascii="Cambria" w:hAnsi="Cambria"/>
        </w:rPr>
        <w:t>, square roots, proportions, fractions, equations, surface area &amp; volume, and financial literacy. A scientific calculator is required.</w:t>
      </w:r>
    </w:p>
    <w:p w14:paraId="2F3F86AE" w14:textId="69B345ED" w:rsidR="00A1255C" w:rsidRDefault="00A1255C" w:rsidP="00A1255C">
      <w:pPr>
        <w:jc w:val="both"/>
        <w:rPr>
          <w:rFonts w:ascii="Cambria" w:hAnsi="Cambria"/>
        </w:rPr>
      </w:pPr>
    </w:p>
    <w:p w14:paraId="1D8E9753" w14:textId="77777777" w:rsidR="00B427F1" w:rsidRDefault="00B427F1" w:rsidP="00A1255C">
      <w:pPr>
        <w:jc w:val="both"/>
        <w:rPr>
          <w:rFonts w:ascii="Cambria" w:hAnsi="Cambria"/>
        </w:rPr>
      </w:pPr>
    </w:p>
    <w:p w14:paraId="4C17A3E3" w14:textId="6E6E9CB5" w:rsidR="00A1255C" w:rsidRPr="002420F5" w:rsidRDefault="00A1255C" w:rsidP="00A1255C">
      <w:pPr>
        <w:pBdr>
          <w:top w:val="double" w:sz="6" w:space="1"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t xml:space="preserve">SCIENCE </w:t>
      </w:r>
      <w:r w:rsidR="005B405A">
        <w:rPr>
          <w:rFonts w:ascii="Cambria" w:hAnsi="Cambria"/>
          <w:b/>
        </w:rPr>
        <w:t>7/</w:t>
      </w:r>
      <w:r w:rsidRPr="002420F5">
        <w:rPr>
          <w:rFonts w:ascii="Cambria" w:hAnsi="Cambria"/>
          <w:b/>
        </w:rPr>
        <w:t>8</w:t>
      </w:r>
    </w:p>
    <w:p w14:paraId="41F70798" w14:textId="77777777" w:rsidR="00A1255C" w:rsidRPr="002420F5" w:rsidRDefault="00A1255C" w:rsidP="00A1255C">
      <w:pPr>
        <w:jc w:val="both"/>
        <w:rPr>
          <w:rFonts w:ascii="Cambria" w:hAnsi="Cambria"/>
        </w:rPr>
      </w:pPr>
    </w:p>
    <w:p w14:paraId="3CEB1AAD" w14:textId="411FB5C6" w:rsidR="00A1255C" w:rsidRDefault="00A1255C" w:rsidP="00A1255C">
      <w:pPr>
        <w:jc w:val="both"/>
        <w:rPr>
          <w:rFonts w:ascii="Cambria" w:hAnsi="Cambria"/>
        </w:rPr>
      </w:pPr>
      <w:r w:rsidRPr="002420F5">
        <w:rPr>
          <w:rFonts w:ascii="Cambria" w:hAnsi="Cambria"/>
        </w:rPr>
        <w:t xml:space="preserve">Science </w:t>
      </w:r>
      <w:r w:rsidR="00064929">
        <w:rPr>
          <w:rFonts w:ascii="Cambria" w:hAnsi="Cambria"/>
        </w:rPr>
        <w:t>7/</w:t>
      </w:r>
      <w:r w:rsidRPr="002420F5">
        <w:rPr>
          <w:rFonts w:ascii="Cambria" w:hAnsi="Cambria"/>
        </w:rPr>
        <w:t>8 requires students to demonstrate intellectual curiosity about a scientific topic or problem of personal interest. Students will make observations, work collaboratively, draw conclusions and communicate ideas. Scientific content includes cells, kinetic theory, theory of the atom, energy and plate tectonics. A scientific calculator is required.</w:t>
      </w:r>
    </w:p>
    <w:p w14:paraId="4408399C" w14:textId="02501928" w:rsidR="002420F5" w:rsidRDefault="002420F5" w:rsidP="00A1255C">
      <w:pPr>
        <w:jc w:val="both"/>
        <w:rPr>
          <w:rFonts w:ascii="Cambria" w:hAnsi="Cambria"/>
        </w:rPr>
      </w:pPr>
    </w:p>
    <w:p w14:paraId="55E1CA61" w14:textId="521DC395" w:rsidR="00B427F1" w:rsidRDefault="00B427F1" w:rsidP="00A1255C">
      <w:pPr>
        <w:jc w:val="both"/>
        <w:rPr>
          <w:rFonts w:ascii="Cambria" w:hAnsi="Cambria"/>
        </w:rPr>
      </w:pPr>
    </w:p>
    <w:p w14:paraId="4D5B4EE2" w14:textId="7725816C" w:rsidR="00711CBA" w:rsidRPr="002420F5" w:rsidRDefault="00711CBA" w:rsidP="00A1255C">
      <w:pPr>
        <w:jc w:val="center"/>
        <w:rPr>
          <w:rFonts w:ascii="Cambria" w:hAnsi="Cambria"/>
        </w:rPr>
      </w:pPr>
    </w:p>
    <w:p w14:paraId="2BC2DC13" w14:textId="2AEE1B2B" w:rsidR="00A1255C" w:rsidRPr="002420F5" w:rsidRDefault="00A1255C" w:rsidP="00A1255C">
      <w:pPr>
        <w:pBdr>
          <w:top w:val="double" w:sz="6" w:space="1" w:color="auto"/>
          <w:left w:val="double" w:sz="6" w:space="1" w:color="auto"/>
          <w:bottom w:val="double" w:sz="6" w:space="0" w:color="auto"/>
          <w:right w:val="double" w:sz="6" w:space="1" w:color="auto"/>
        </w:pBdr>
        <w:jc w:val="center"/>
        <w:rPr>
          <w:rFonts w:ascii="Cambria" w:hAnsi="Cambria"/>
          <w:b/>
        </w:rPr>
      </w:pPr>
      <w:r w:rsidRPr="002420F5">
        <w:rPr>
          <w:rFonts w:ascii="Cambria" w:hAnsi="Cambria"/>
          <w:b/>
        </w:rPr>
        <w:t xml:space="preserve">FRENCH </w:t>
      </w:r>
      <w:r w:rsidR="005B405A">
        <w:rPr>
          <w:rFonts w:ascii="Cambria" w:hAnsi="Cambria"/>
          <w:b/>
        </w:rPr>
        <w:t>7/</w:t>
      </w:r>
      <w:r w:rsidRPr="002420F5">
        <w:rPr>
          <w:rFonts w:ascii="Cambria" w:hAnsi="Cambria"/>
          <w:b/>
        </w:rPr>
        <w:t>8</w:t>
      </w:r>
    </w:p>
    <w:p w14:paraId="6D819B11" w14:textId="77777777" w:rsidR="00A1255C" w:rsidRPr="002420F5" w:rsidRDefault="00A1255C" w:rsidP="00A1255C">
      <w:pPr>
        <w:jc w:val="both"/>
        <w:rPr>
          <w:rFonts w:ascii="Cambria" w:hAnsi="Cambria"/>
          <w:b/>
        </w:rPr>
      </w:pPr>
    </w:p>
    <w:p w14:paraId="2026D709" w14:textId="77777777" w:rsidR="00A1255C" w:rsidRPr="002420F5" w:rsidRDefault="00A1255C" w:rsidP="00A1255C">
      <w:pPr>
        <w:jc w:val="both"/>
        <w:rPr>
          <w:rFonts w:ascii="Cambria" w:hAnsi="Cambria"/>
        </w:rPr>
      </w:pPr>
      <w:r w:rsidRPr="002420F5">
        <w:rPr>
          <w:rFonts w:ascii="Cambria" w:hAnsi="Cambria"/>
        </w:rPr>
        <w:t>Emphasis will be on giving the student a positive experience with the French language, keeping in mind that not all students may choose to carry on with French in their high school career.  Classroom work will consist of written and oral (spoken) work. Some writing activities must be completed at home.</w:t>
      </w:r>
    </w:p>
    <w:p w14:paraId="0D14317D" w14:textId="77777777" w:rsidR="00A1255C" w:rsidRPr="002420F5" w:rsidRDefault="00A1255C" w:rsidP="00A1255C">
      <w:pPr>
        <w:jc w:val="both"/>
        <w:rPr>
          <w:rFonts w:ascii="Cambria" w:hAnsi="Cambria"/>
        </w:rPr>
      </w:pPr>
    </w:p>
    <w:p w14:paraId="5ABB4B3F" w14:textId="682A1294" w:rsidR="00A1255C" w:rsidRDefault="00A1255C" w:rsidP="00A1255C">
      <w:pPr>
        <w:jc w:val="both"/>
        <w:rPr>
          <w:rFonts w:ascii="Cambria" w:hAnsi="Cambria"/>
        </w:rPr>
      </w:pPr>
      <w:r w:rsidRPr="002420F5">
        <w:rPr>
          <w:rFonts w:ascii="Cambria" w:hAnsi="Cambria"/>
        </w:rPr>
        <w:t xml:space="preserve">There will be participation in simple spoken activities and skits that will be presented to the class.   Several countries where French is spoken are introduced.   French culture is presented as far as it is relevant to the age levels of the students.  </w:t>
      </w:r>
    </w:p>
    <w:p w14:paraId="311797C0" w14:textId="77777777" w:rsidR="002420F5" w:rsidRPr="002420F5" w:rsidRDefault="002420F5" w:rsidP="00A1255C">
      <w:pPr>
        <w:jc w:val="both"/>
        <w:rPr>
          <w:rFonts w:ascii="Cambria" w:hAnsi="Cambria"/>
        </w:rPr>
      </w:pPr>
    </w:p>
    <w:p w14:paraId="5E428AA0" w14:textId="77777777" w:rsidR="00A1255C" w:rsidRPr="002420F5" w:rsidRDefault="00A1255C" w:rsidP="00A1255C">
      <w:pPr>
        <w:jc w:val="both"/>
        <w:rPr>
          <w:rFonts w:ascii="Cambria" w:hAnsi="Cambria"/>
        </w:rPr>
      </w:pPr>
    </w:p>
    <w:p w14:paraId="39CCF4B1" w14:textId="722212AA" w:rsidR="00A1255C" w:rsidRPr="002420F5" w:rsidRDefault="00A1255C" w:rsidP="00A1255C">
      <w:pPr>
        <w:pBdr>
          <w:top w:val="double" w:sz="6" w:space="1"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t xml:space="preserve">CAREER EDUCATION </w:t>
      </w:r>
      <w:r w:rsidR="005B405A">
        <w:rPr>
          <w:rFonts w:ascii="Cambria" w:hAnsi="Cambria"/>
          <w:b/>
        </w:rPr>
        <w:t>7/</w:t>
      </w:r>
      <w:r w:rsidRPr="002420F5">
        <w:rPr>
          <w:rFonts w:ascii="Cambria" w:hAnsi="Cambria"/>
          <w:b/>
        </w:rPr>
        <w:t>8</w:t>
      </w:r>
    </w:p>
    <w:p w14:paraId="06D3F89B" w14:textId="18C309DF" w:rsidR="00A1255C" w:rsidRDefault="00A1255C" w:rsidP="00A1255C">
      <w:pPr>
        <w:spacing w:before="100" w:beforeAutospacing="1" w:after="100" w:afterAutospacing="1"/>
        <w:jc w:val="both"/>
        <w:rPr>
          <w:rFonts w:ascii="Cambria" w:hAnsi="Cambria" w:cs="Arial"/>
          <w:color w:val="000000"/>
          <w:lang w:val="en-CA" w:eastAsia="en-CA"/>
        </w:rPr>
      </w:pPr>
      <w:r w:rsidRPr="002420F5">
        <w:rPr>
          <w:rFonts w:ascii="Cambria" w:hAnsi="Cambria" w:cs="Arial"/>
          <w:color w:val="000000"/>
          <w:shd w:val="clear" w:color="auto" w:fill="FFFFFF"/>
          <w:lang w:val="en-CA" w:eastAsia="en-CA"/>
        </w:rPr>
        <w:t>The Career Education curriculum supports students in the process of becoming successful, educated citizens by providing them with opportunities to explore a variety of careers and options for their future. Career Education helps students to discover a bridge between classroom learning and workplace and post-secondary realities and is intended to make their learning meaningful and relevant.</w:t>
      </w:r>
      <w:r w:rsidRPr="002420F5">
        <w:rPr>
          <w:rFonts w:ascii="Cambria" w:hAnsi="Cambria"/>
          <w:lang w:val="en-CA" w:eastAsia="en-CA"/>
        </w:rPr>
        <w:t xml:space="preserve">  </w:t>
      </w:r>
      <w:r w:rsidRPr="002420F5">
        <w:rPr>
          <w:rFonts w:ascii="Cambria" w:hAnsi="Cambria" w:cs="Arial"/>
          <w:color w:val="000000"/>
          <w:lang w:val="en-CA" w:eastAsia="en-CA"/>
        </w:rPr>
        <w:t>In Grades 8, students explore concepts such as identity, leadership, personal planning, and transferable skills. As students build on the foundation developed from their experiences, they begin to explore in greater depth their skills and passions and begin to determine possible routes to their goals. </w:t>
      </w:r>
    </w:p>
    <w:p w14:paraId="0D5E5DDF" w14:textId="77777777" w:rsidR="00B427F1" w:rsidRDefault="00B427F1" w:rsidP="00A1255C">
      <w:pPr>
        <w:spacing w:before="100" w:beforeAutospacing="1" w:after="100" w:afterAutospacing="1"/>
        <w:jc w:val="both"/>
        <w:rPr>
          <w:rFonts w:ascii="Cambria" w:hAnsi="Cambria" w:cs="Arial"/>
          <w:color w:val="000000"/>
          <w:lang w:val="en-CA" w:eastAsia="en-CA"/>
        </w:rPr>
      </w:pPr>
    </w:p>
    <w:p w14:paraId="0CF4FEAB" w14:textId="60B89FB3" w:rsidR="00A1255C" w:rsidRPr="002420F5" w:rsidRDefault="00A1255C" w:rsidP="00A1255C">
      <w:pPr>
        <w:pBdr>
          <w:top w:val="double" w:sz="6" w:space="1" w:color="auto"/>
          <w:left w:val="double" w:sz="6" w:space="1" w:color="auto"/>
          <w:bottom w:val="double" w:sz="6" w:space="1" w:color="auto"/>
          <w:right w:val="double" w:sz="6" w:space="1" w:color="auto"/>
        </w:pBdr>
        <w:jc w:val="center"/>
        <w:rPr>
          <w:rFonts w:ascii="Cambria" w:hAnsi="Cambria"/>
          <w:b/>
        </w:rPr>
      </w:pPr>
      <w:r w:rsidRPr="002420F5">
        <w:rPr>
          <w:rFonts w:ascii="Cambria" w:hAnsi="Cambria"/>
          <w:b/>
        </w:rPr>
        <w:t xml:space="preserve">PHYSICAL AND HEALTH EDUCATION </w:t>
      </w:r>
      <w:r w:rsidR="005B405A">
        <w:rPr>
          <w:rFonts w:ascii="Cambria" w:hAnsi="Cambria"/>
          <w:b/>
        </w:rPr>
        <w:t>7/</w:t>
      </w:r>
      <w:r w:rsidRPr="002420F5">
        <w:rPr>
          <w:rFonts w:ascii="Cambria" w:hAnsi="Cambria"/>
          <w:b/>
        </w:rPr>
        <w:t>8</w:t>
      </w:r>
    </w:p>
    <w:p w14:paraId="2DDAADFB" w14:textId="77777777" w:rsidR="00A1255C" w:rsidRPr="002420F5" w:rsidRDefault="00A1255C" w:rsidP="00A1255C">
      <w:pPr>
        <w:rPr>
          <w:rFonts w:ascii="Cambria" w:hAnsi="Cambria"/>
          <w:b/>
        </w:rPr>
      </w:pPr>
    </w:p>
    <w:p w14:paraId="39513114" w14:textId="77777777" w:rsidR="00A1255C" w:rsidRPr="002420F5" w:rsidRDefault="00A1255C" w:rsidP="00A1255C">
      <w:pPr>
        <w:jc w:val="both"/>
        <w:rPr>
          <w:rFonts w:ascii="Cambria" w:hAnsi="Cambria" w:cs="Arial"/>
        </w:rPr>
      </w:pPr>
      <w:r w:rsidRPr="002420F5">
        <w:rPr>
          <w:rFonts w:ascii="Cambria" w:hAnsi="Cambria" w:cs="Arial"/>
        </w:rPr>
        <w:t xml:space="preserve">This course is designed to provide the knowledge and skills necessary for students to successfully participate in different physical activities and make to decisions that will lead to </w:t>
      </w:r>
      <w:r w:rsidRPr="002420F5">
        <w:rPr>
          <w:rFonts w:ascii="Cambria" w:hAnsi="Cambria" w:cs="Arial"/>
        </w:rPr>
        <w:lastRenderedPageBreak/>
        <w:t xml:space="preserve">a healthy lifestyle.  Students develop skills in the areas of physical literacy, healthy and active living, social and community health, and mental well-being.  The knowledge component includes such topics as fundamental movement skills and strategies, training principles, sources of health information, signs and symptoms of stress, anxiety and depression, nutrition, and healthy relationships. </w:t>
      </w:r>
    </w:p>
    <w:p w14:paraId="7AD49D43" w14:textId="77777777" w:rsidR="00A1255C" w:rsidRPr="002420F5" w:rsidRDefault="00A1255C" w:rsidP="00A1255C">
      <w:pPr>
        <w:jc w:val="both"/>
        <w:rPr>
          <w:rFonts w:ascii="Cambria" w:hAnsi="Cambria" w:cs="Arial"/>
        </w:rPr>
      </w:pPr>
    </w:p>
    <w:p w14:paraId="49A1FABE" w14:textId="77777777" w:rsidR="00A1255C" w:rsidRPr="002420F5" w:rsidRDefault="00A1255C" w:rsidP="00A1255C">
      <w:pPr>
        <w:jc w:val="both"/>
        <w:rPr>
          <w:rFonts w:ascii="Cambria" w:hAnsi="Cambria" w:cs="Arial"/>
        </w:rPr>
      </w:pPr>
      <w:r w:rsidRPr="002420F5">
        <w:rPr>
          <w:rFonts w:ascii="Cambria" w:hAnsi="Cambria" w:cs="Arial"/>
        </w:rPr>
        <w:t>All PE students are required to have PE strip:  t-shirt, short/track pants, running shoes and a towel.</w:t>
      </w:r>
    </w:p>
    <w:p w14:paraId="0F3EB39C" w14:textId="77777777" w:rsidR="00B427F1" w:rsidRDefault="00B427F1" w:rsidP="002420F5">
      <w:pPr>
        <w:jc w:val="center"/>
        <w:rPr>
          <w:rFonts w:ascii="Cambria" w:hAnsi="Cambria"/>
          <w:b/>
          <w:color w:val="000000"/>
        </w:rPr>
      </w:pPr>
    </w:p>
    <w:p w14:paraId="36C024A3" w14:textId="42C15DF7" w:rsidR="002420F5" w:rsidRPr="002420F5" w:rsidRDefault="002420F5" w:rsidP="002420F5">
      <w:pPr>
        <w:jc w:val="center"/>
        <w:rPr>
          <w:rFonts w:ascii="Cambria" w:hAnsi="Cambria"/>
          <w:b/>
          <w:color w:val="000000"/>
        </w:rPr>
      </w:pPr>
      <w:r w:rsidRPr="002420F5">
        <w:rPr>
          <w:rFonts w:ascii="Cambria" w:hAnsi="Cambria"/>
          <w:b/>
          <w:color w:val="000000"/>
        </w:rPr>
        <w:t xml:space="preserve"> </w:t>
      </w:r>
    </w:p>
    <w:p w14:paraId="044A60E7" w14:textId="745C5B1B" w:rsidR="002420F5" w:rsidRPr="002420F5" w:rsidRDefault="002420F5" w:rsidP="002420F5">
      <w:pPr>
        <w:pBdr>
          <w:top w:val="double" w:sz="4" w:space="1" w:color="auto"/>
          <w:left w:val="double" w:sz="4" w:space="4" w:color="auto"/>
          <w:bottom w:val="double" w:sz="4" w:space="1" w:color="auto"/>
          <w:right w:val="double" w:sz="4" w:space="4" w:color="auto"/>
        </w:pBdr>
        <w:jc w:val="center"/>
        <w:rPr>
          <w:rFonts w:ascii="Cambria" w:hAnsi="Cambria" w:cs="Arial"/>
          <w:b/>
        </w:rPr>
      </w:pPr>
      <w:r w:rsidRPr="002420F5">
        <w:rPr>
          <w:rFonts w:ascii="Cambria" w:hAnsi="Cambria" w:cs="Arial"/>
          <w:b/>
        </w:rPr>
        <w:t>EXPLORATOR</w:t>
      </w:r>
      <w:r>
        <w:rPr>
          <w:rFonts w:ascii="Cambria" w:hAnsi="Cambria" w:cs="Arial"/>
          <w:b/>
        </w:rPr>
        <w:t>IES</w:t>
      </w:r>
      <w:r w:rsidRPr="002420F5">
        <w:rPr>
          <w:rFonts w:ascii="Cambria" w:hAnsi="Cambria" w:cs="Arial"/>
          <w:b/>
        </w:rPr>
        <w:t xml:space="preserve"> </w:t>
      </w:r>
    </w:p>
    <w:p w14:paraId="34742FAC" w14:textId="77777777" w:rsidR="002420F5" w:rsidRPr="002420F5" w:rsidRDefault="002420F5" w:rsidP="002420F5">
      <w:pPr>
        <w:jc w:val="center"/>
        <w:rPr>
          <w:rFonts w:ascii="Cambria" w:hAnsi="Cambria" w:cs="Arial"/>
          <w:color w:val="000000"/>
        </w:rPr>
      </w:pPr>
    </w:p>
    <w:p w14:paraId="6855A456" w14:textId="77777777" w:rsidR="002420F5" w:rsidRPr="002420F5" w:rsidRDefault="002420F5" w:rsidP="002420F5">
      <w:pPr>
        <w:rPr>
          <w:rFonts w:ascii="Cambria" w:hAnsi="Cambria" w:cs="Arial"/>
          <w:color w:val="000000"/>
        </w:rPr>
      </w:pPr>
      <w:r w:rsidRPr="002420F5">
        <w:rPr>
          <w:rFonts w:ascii="Cambria" w:hAnsi="Cambria" w:cs="Arial"/>
          <w:color w:val="000000"/>
        </w:rPr>
        <w:t xml:space="preserve">Students are introduced to a variety of exploratory courses to expose them to different options they can pursue as they move into higher grades.  All students rotate through a number of short courses.  These courses </w:t>
      </w:r>
      <w:r w:rsidRPr="002420F5">
        <w:rPr>
          <w:rFonts w:ascii="Cambria" w:hAnsi="Cambria" w:cs="Arial"/>
          <w:color w:val="000000"/>
          <w:u w:val="single"/>
        </w:rPr>
        <w:t>may</w:t>
      </w:r>
      <w:r w:rsidRPr="002420F5">
        <w:rPr>
          <w:rFonts w:ascii="Cambria" w:hAnsi="Cambria" w:cs="Arial"/>
          <w:color w:val="000000"/>
        </w:rPr>
        <w:t xml:space="preserve"> include the following:</w:t>
      </w:r>
    </w:p>
    <w:p w14:paraId="388E62B1" w14:textId="77777777" w:rsidR="002420F5" w:rsidRPr="002420F5" w:rsidRDefault="002420F5" w:rsidP="002420F5">
      <w:pPr>
        <w:rPr>
          <w:rFonts w:ascii="Cambria" w:hAnsi="Cambria" w:cs="Arial"/>
          <w:color w:val="000000"/>
        </w:rPr>
      </w:pPr>
    </w:p>
    <w:p w14:paraId="496CE5E9" w14:textId="08CF2FA4" w:rsidR="002420F5" w:rsidRPr="004A571A" w:rsidRDefault="002420F5" w:rsidP="002420F5">
      <w:pPr>
        <w:rPr>
          <w:rFonts w:ascii="Cambria" w:hAnsi="Cambria" w:cs="Arial"/>
          <w:i/>
          <w:iCs/>
          <w:color w:val="000000"/>
        </w:rPr>
      </w:pPr>
      <w:r w:rsidRPr="004A571A">
        <w:rPr>
          <w:rFonts w:ascii="Cambria" w:hAnsi="Cambria" w:cs="Arial"/>
          <w:i/>
          <w:iCs/>
          <w:color w:val="000000"/>
        </w:rPr>
        <w:t xml:space="preserve">Home Economics </w:t>
      </w:r>
      <w:r w:rsidRPr="004A571A">
        <w:rPr>
          <w:rFonts w:ascii="Cambria" w:hAnsi="Cambria" w:cs="Arial"/>
          <w:i/>
          <w:iCs/>
          <w:color w:val="000000"/>
        </w:rPr>
        <w:sym w:font="Wingdings" w:char="F0E8"/>
      </w:r>
      <w:r w:rsidRPr="004A571A">
        <w:rPr>
          <w:rFonts w:ascii="Cambria" w:hAnsi="Cambria" w:cs="Arial"/>
          <w:i/>
          <w:iCs/>
          <w:color w:val="000000"/>
        </w:rPr>
        <w:t xml:space="preserve"> Robotics </w:t>
      </w:r>
      <w:r w:rsidRPr="004A571A">
        <w:rPr>
          <w:rFonts w:ascii="Cambria" w:hAnsi="Cambria" w:cs="Arial"/>
          <w:i/>
          <w:iCs/>
          <w:color w:val="000000"/>
        </w:rPr>
        <w:sym w:font="Wingdings" w:char="F0E8"/>
      </w:r>
      <w:r w:rsidRPr="004A571A">
        <w:rPr>
          <w:rFonts w:ascii="Cambria" w:hAnsi="Cambria" w:cs="Arial"/>
          <w:i/>
          <w:iCs/>
          <w:color w:val="000000"/>
        </w:rPr>
        <w:t xml:space="preserve"> Metalwork </w:t>
      </w:r>
      <w:r w:rsidRPr="004A571A">
        <w:rPr>
          <w:rFonts w:ascii="Cambria" w:hAnsi="Cambria" w:cs="Arial"/>
          <w:i/>
          <w:iCs/>
          <w:color w:val="000000"/>
        </w:rPr>
        <w:sym w:font="Wingdings" w:char="F0E8"/>
      </w:r>
      <w:r w:rsidRPr="004A571A">
        <w:rPr>
          <w:rFonts w:ascii="Cambria" w:hAnsi="Cambria" w:cs="Arial"/>
          <w:i/>
          <w:iCs/>
          <w:color w:val="000000"/>
        </w:rPr>
        <w:t xml:space="preserve"> Woodwork </w:t>
      </w:r>
      <w:r w:rsidRPr="004A571A">
        <w:rPr>
          <w:rFonts w:ascii="Cambria" w:hAnsi="Cambria" w:cs="Arial"/>
          <w:i/>
          <w:iCs/>
          <w:color w:val="000000"/>
        </w:rPr>
        <w:sym w:font="Wingdings" w:char="F0E8"/>
      </w:r>
      <w:r w:rsidRPr="004A571A">
        <w:rPr>
          <w:rFonts w:ascii="Cambria" w:hAnsi="Cambria" w:cs="Arial"/>
          <w:i/>
          <w:iCs/>
          <w:color w:val="000000"/>
        </w:rPr>
        <w:t xml:space="preserve"> Art  </w:t>
      </w:r>
      <w:r w:rsidRPr="004A571A">
        <w:rPr>
          <w:rFonts w:ascii="Cambria" w:hAnsi="Cambria" w:cs="Arial"/>
          <w:i/>
          <w:iCs/>
          <w:color w:val="000000"/>
        </w:rPr>
        <w:sym w:font="Wingdings" w:char="F0E8"/>
      </w:r>
      <w:r w:rsidRPr="004A571A">
        <w:rPr>
          <w:rFonts w:ascii="Cambria" w:hAnsi="Cambria" w:cs="Arial"/>
          <w:i/>
          <w:iCs/>
          <w:color w:val="000000"/>
        </w:rPr>
        <w:t xml:space="preserve"> </w:t>
      </w:r>
      <w:r w:rsidR="00C10862" w:rsidRPr="004A571A">
        <w:rPr>
          <w:rFonts w:ascii="Cambria" w:hAnsi="Cambria" w:cs="Arial"/>
          <w:i/>
          <w:iCs/>
          <w:color w:val="000000"/>
        </w:rPr>
        <w:t>Dance</w:t>
      </w:r>
      <w:r w:rsidRPr="004A571A">
        <w:rPr>
          <w:rFonts w:ascii="Cambria" w:hAnsi="Cambria" w:cs="Arial"/>
          <w:i/>
          <w:iCs/>
          <w:color w:val="000000"/>
        </w:rPr>
        <w:t xml:space="preserve"> </w:t>
      </w:r>
      <w:r w:rsidRPr="004A571A">
        <w:rPr>
          <w:rFonts w:ascii="Cambria" w:hAnsi="Cambria" w:cs="Arial"/>
          <w:i/>
          <w:iCs/>
          <w:color w:val="000000"/>
        </w:rPr>
        <w:sym w:font="Wingdings" w:char="F0E8"/>
      </w:r>
      <w:r w:rsidRPr="004A571A">
        <w:rPr>
          <w:rFonts w:ascii="Cambria" w:hAnsi="Cambria" w:cs="Arial"/>
          <w:i/>
          <w:iCs/>
          <w:color w:val="000000"/>
        </w:rPr>
        <w:t xml:space="preserve">  </w:t>
      </w:r>
      <w:r w:rsidR="00C10862" w:rsidRPr="004A571A">
        <w:rPr>
          <w:rFonts w:ascii="Cambria" w:hAnsi="Cambria" w:cs="Arial"/>
          <w:i/>
          <w:iCs/>
          <w:color w:val="000000"/>
        </w:rPr>
        <w:t xml:space="preserve">Drama </w:t>
      </w:r>
      <w:r w:rsidR="00C10862" w:rsidRPr="004A571A">
        <w:rPr>
          <w:rFonts w:ascii="Cambria" w:hAnsi="Cambria" w:cs="Arial"/>
          <w:i/>
          <w:iCs/>
          <w:color w:val="000000"/>
        </w:rPr>
        <w:sym w:font="Wingdings" w:char="F0E8"/>
      </w:r>
      <w:r w:rsidRPr="004A571A">
        <w:rPr>
          <w:rFonts w:ascii="Cambria" w:hAnsi="Cambria" w:cs="Arial"/>
          <w:i/>
          <w:iCs/>
          <w:color w:val="000000"/>
        </w:rPr>
        <w:t>Computers</w:t>
      </w:r>
      <w:r w:rsidR="00C10862" w:rsidRPr="004A571A">
        <w:rPr>
          <w:rFonts w:ascii="Cambria" w:hAnsi="Cambria" w:cs="Arial"/>
          <w:i/>
          <w:iCs/>
          <w:color w:val="000000"/>
        </w:rPr>
        <w:sym w:font="Wingdings" w:char="F0E8"/>
      </w:r>
      <w:r w:rsidR="00C10862" w:rsidRPr="004A571A">
        <w:rPr>
          <w:rFonts w:ascii="Cambria" w:hAnsi="Cambria" w:cs="Arial"/>
          <w:i/>
          <w:iCs/>
          <w:color w:val="000000"/>
        </w:rPr>
        <w:t>French</w:t>
      </w:r>
      <w:r w:rsidRPr="004A571A">
        <w:rPr>
          <w:rFonts w:ascii="Cambria" w:hAnsi="Cambria" w:cs="Arial"/>
          <w:i/>
          <w:iCs/>
          <w:color w:val="000000"/>
        </w:rPr>
        <w:t xml:space="preserve"> </w:t>
      </w:r>
    </w:p>
    <w:p w14:paraId="71BCEBAA" w14:textId="77777777" w:rsidR="002420F5" w:rsidRPr="004A571A" w:rsidRDefault="002420F5" w:rsidP="002420F5">
      <w:pPr>
        <w:rPr>
          <w:rFonts w:ascii="Cambria" w:hAnsi="Cambria" w:cs="Arial"/>
          <w:i/>
          <w:iCs/>
          <w:color w:val="000000"/>
        </w:rPr>
      </w:pPr>
    </w:p>
    <w:p w14:paraId="77A9D8A8" w14:textId="77777777" w:rsidR="002420F5" w:rsidRPr="002420F5" w:rsidRDefault="002420F5" w:rsidP="002420F5">
      <w:pPr>
        <w:rPr>
          <w:rFonts w:ascii="Cambria" w:hAnsi="Cambria" w:cs="Arial"/>
          <w:color w:val="000000"/>
        </w:rPr>
      </w:pPr>
      <w:r w:rsidRPr="002420F5">
        <w:rPr>
          <w:rFonts w:ascii="Cambria" w:hAnsi="Cambria" w:cs="Arial"/>
          <w:color w:val="000000"/>
        </w:rPr>
        <w:t>The only choice for grade 8 is music.  If your son/daughter chooses music, which runs every other day, their exposure to our exploratory courses is shortened in the number of actual classes.</w:t>
      </w:r>
    </w:p>
    <w:p w14:paraId="661D17F9" w14:textId="12237109" w:rsidR="00A1255C" w:rsidRDefault="00A1255C" w:rsidP="00A1255C">
      <w:pPr>
        <w:jc w:val="both"/>
        <w:rPr>
          <w:rFonts w:ascii="Cambria" w:hAnsi="Cambria"/>
        </w:rPr>
      </w:pPr>
    </w:p>
    <w:p w14:paraId="74B4141F" w14:textId="7843EDC7" w:rsidR="00B427F1" w:rsidRDefault="00B427F1" w:rsidP="00A1255C">
      <w:pPr>
        <w:jc w:val="both"/>
        <w:rPr>
          <w:rFonts w:ascii="Cambria" w:hAnsi="Cambria"/>
        </w:rPr>
      </w:pPr>
    </w:p>
    <w:p w14:paraId="7628518A" w14:textId="00CBA3EA" w:rsidR="00A1255C" w:rsidRPr="002420F5" w:rsidRDefault="00A1255C" w:rsidP="00A1255C">
      <w:pPr>
        <w:pBdr>
          <w:top w:val="double" w:sz="6" w:space="1" w:color="auto"/>
          <w:left w:val="double" w:sz="6" w:space="1" w:color="auto"/>
          <w:bottom w:val="double" w:sz="6" w:space="1" w:color="auto"/>
          <w:right w:val="double" w:sz="6" w:space="1" w:color="auto"/>
        </w:pBdr>
        <w:jc w:val="center"/>
        <w:rPr>
          <w:rFonts w:ascii="Cambria" w:hAnsi="Cambria" w:cs="Arial"/>
          <w:b/>
          <w:color w:val="000000"/>
        </w:rPr>
      </w:pPr>
      <w:r w:rsidRPr="002420F5">
        <w:rPr>
          <w:rFonts w:ascii="Cambria" w:hAnsi="Cambria" w:cs="Arial"/>
          <w:b/>
          <w:color w:val="000000"/>
        </w:rPr>
        <w:t xml:space="preserve">ROBOTICS </w:t>
      </w:r>
      <w:r w:rsidR="005B405A">
        <w:rPr>
          <w:rFonts w:ascii="Cambria" w:hAnsi="Cambria" w:cs="Arial"/>
          <w:b/>
          <w:color w:val="000000"/>
        </w:rPr>
        <w:t>7/8</w:t>
      </w:r>
    </w:p>
    <w:p w14:paraId="03CD0A41" w14:textId="77777777" w:rsidR="00A1255C" w:rsidRPr="002420F5" w:rsidRDefault="00A1255C" w:rsidP="00A1255C">
      <w:pPr>
        <w:jc w:val="both"/>
        <w:rPr>
          <w:rFonts w:ascii="Cambria" w:hAnsi="Cambria" w:cs="Arial"/>
        </w:rPr>
      </w:pPr>
    </w:p>
    <w:p w14:paraId="6C0F2179" w14:textId="58F42F2F" w:rsidR="00A1255C" w:rsidRDefault="00A1255C" w:rsidP="00A1255C">
      <w:pPr>
        <w:jc w:val="both"/>
        <w:rPr>
          <w:rFonts w:ascii="Cambria" w:hAnsi="Cambria" w:cs="Arial"/>
        </w:rPr>
      </w:pPr>
      <w:r w:rsidRPr="002420F5">
        <w:rPr>
          <w:rFonts w:ascii="Cambria" w:hAnsi="Cambria" w:cs="Arial"/>
        </w:rPr>
        <w:t>In this course, students learn about ‘Design Thinking’ and how it can be applied to solve real life problems.  Students learn about the history of robotics and real-world applications.  We will look at building robots and how they work.  Students learn coding and use their skills to program robots.</w:t>
      </w:r>
    </w:p>
    <w:p w14:paraId="2AC2FD3C" w14:textId="77777777" w:rsidR="002420F5" w:rsidRPr="002420F5" w:rsidRDefault="002420F5" w:rsidP="00A1255C">
      <w:pPr>
        <w:jc w:val="both"/>
        <w:rPr>
          <w:rFonts w:ascii="Cambria" w:hAnsi="Cambria" w:cs="Arial"/>
        </w:rPr>
      </w:pPr>
    </w:p>
    <w:p w14:paraId="5C22DEB5" w14:textId="40C6B459" w:rsidR="00A1255C" w:rsidRPr="002420F5" w:rsidRDefault="00A1255C" w:rsidP="00A1255C">
      <w:pPr>
        <w:jc w:val="both"/>
        <w:rPr>
          <w:rFonts w:ascii="Cambria" w:hAnsi="Cambria" w:cs="Arial"/>
        </w:rPr>
      </w:pPr>
    </w:p>
    <w:p w14:paraId="6C5F67D7" w14:textId="31E3B6F6" w:rsidR="00A1255C" w:rsidRPr="002420F5" w:rsidRDefault="00A1255C" w:rsidP="00A1255C">
      <w:pPr>
        <w:pBdr>
          <w:top w:val="double" w:sz="6" w:space="1" w:color="auto"/>
          <w:left w:val="double" w:sz="6" w:space="1" w:color="auto"/>
          <w:bottom w:val="double" w:sz="6" w:space="0" w:color="auto"/>
          <w:right w:val="double" w:sz="6" w:space="1" w:color="auto"/>
        </w:pBdr>
        <w:jc w:val="center"/>
        <w:rPr>
          <w:rFonts w:ascii="Cambria" w:hAnsi="Cambria" w:cs="Arial"/>
          <w:b/>
          <w:color w:val="000000"/>
        </w:rPr>
      </w:pPr>
      <w:r w:rsidRPr="002420F5">
        <w:rPr>
          <w:rFonts w:ascii="Cambria" w:hAnsi="Cambria" w:cs="Arial"/>
          <w:b/>
          <w:color w:val="000000"/>
        </w:rPr>
        <w:t xml:space="preserve">WOODWORK </w:t>
      </w:r>
      <w:r w:rsidR="005B405A">
        <w:rPr>
          <w:rFonts w:ascii="Cambria" w:hAnsi="Cambria" w:cs="Arial"/>
          <w:b/>
          <w:color w:val="000000"/>
        </w:rPr>
        <w:t>7/8</w:t>
      </w:r>
    </w:p>
    <w:p w14:paraId="231FA6AE" w14:textId="77777777" w:rsidR="00A1255C" w:rsidRPr="002420F5" w:rsidRDefault="00A1255C" w:rsidP="00A1255C">
      <w:pPr>
        <w:rPr>
          <w:rFonts w:ascii="Cambria" w:hAnsi="Cambria" w:cs="Arial"/>
        </w:rPr>
      </w:pPr>
    </w:p>
    <w:p w14:paraId="1FE83D45" w14:textId="663FEBEE" w:rsidR="00A1255C" w:rsidRPr="002420F5" w:rsidRDefault="00A1255C" w:rsidP="00A1255C">
      <w:pPr>
        <w:rPr>
          <w:rFonts w:ascii="Cambria" w:hAnsi="Cambria" w:cs="Arial"/>
        </w:rPr>
      </w:pPr>
      <w:r w:rsidRPr="002420F5">
        <w:rPr>
          <w:rFonts w:ascii="Cambria" w:hAnsi="Cambria" w:cs="Arial"/>
        </w:rPr>
        <w:t>Woodwork is an introduction to working with wood featuring the safe use of hand and power tools.  Students make three projects, which give them samples of what can be designed and constructed in the woodshop</w:t>
      </w:r>
    </w:p>
    <w:p w14:paraId="1B841233" w14:textId="77777777" w:rsidR="00A1255C" w:rsidRPr="002420F5" w:rsidRDefault="00A1255C" w:rsidP="00A1255C">
      <w:pPr>
        <w:jc w:val="both"/>
        <w:rPr>
          <w:rFonts w:ascii="Cambria" w:hAnsi="Cambria" w:cs="Arial"/>
        </w:rPr>
      </w:pPr>
    </w:p>
    <w:p w14:paraId="34BAF017" w14:textId="3911DC23" w:rsidR="00A1255C" w:rsidRPr="002420F5" w:rsidRDefault="00A1255C" w:rsidP="00A1255C">
      <w:pPr>
        <w:pBdr>
          <w:top w:val="double" w:sz="6" w:space="1" w:color="auto"/>
          <w:left w:val="double" w:sz="6" w:space="1" w:color="auto"/>
          <w:bottom w:val="double" w:sz="6" w:space="0" w:color="auto"/>
          <w:right w:val="double" w:sz="6" w:space="1" w:color="auto"/>
        </w:pBdr>
        <w:jc w:val="center"/>
        <w:rPr>
          <w:rFonts w:ascii="Cambria" w:hAnsi="Cambria" w:cs="Arial"/>
          <w:b/>
          <w:color w:val="000000"/>
        </w:rPr>
      </w:pPr>
      <w:r w:rsidRPr="002420F5">
        <w:rPr>
          <w:rFonts w:ascii="Cambria" w:hAnsi="Cambria" w:cs="Arial"/>
          <w:b/>
          <w:color w:val="000000"/>
        </w:rPr>
        <w:t xml:space="preserve">HOME ECONOMICS </w:t>
      </w:r>
      <w:r w:rsidR="005B405A">
        <w:rPr>
          <w:rFonts w:ascii="Cambria" w:hAnsi="Cambria" w:cs="Arial"/>
          <w:b/>
          <w:color w:val="000000"/>
        </w:rPr>
        <w:t>7/8</w:t>
      </w:r>
    </w:p>
    <w:p w14:paraId="029979BA" w14:textId="77777777" w:rsidR="00A1255C" w:rsidRPr="002420F5" w:rsidRDefault="00A1255C" w:rsidP="00A1255C">
      <w:pPr>
        <w:pStyle w:val="BodyText2"/>
        <w:spacing w:after="0" w:line="240" w:lineRule="auto"/>
        <w:jc w:val="both"/>
        <w:rPr>
          <w:rFonts w:ascii="Cambria" w:hAnsi="Cambria" w:cs="Arial"/>
          <w:b/>
          <w:bCs/>
          <w:szCs w:val="24"/>
        </w:rPr>
      </w:pPr>
    </w:p>
    <w:p w14:paraId="54DF801A" w14:textId="3FA1D957" w:rsidR="00A1255C" w:rsidRPr="002420F5" w:rsidRDefault="00A1255C" w:rsidP="00A1255C">
      <w:pPr>
        <w:pStyle w:val="BodyText2"/>
        <w:spacing w:after="0" w:line="240" w:lineRule="auto"/>
        <w:jc w:val="both"/>
        <w:rPr>
          <w:rFonts w:ascii="Cambria" w:hAnsi="Cambria" w:cs="Arial"/>
          <w:b/>
          <w:bCs/>
          <w:szCs w:val="24"/>
        </w:rPr>
      </w:pPr>
      <w:r w:rsidRPr="002420F5">
        <w:rPr>
          <w:rFonts w:ascii="Cambria" w:hAnsi="Cambria" w:cs="Arial"/>
          <w:b/>
          <w:bCs/>
          <w:szCs w:val="24"/>
        </w:rPr>
        <w:t xml:space="preserve">FOODS </w:t>
      </w:r>
      <w:r w:rsidR="005B405A">
        <w:rPr>
          <w:rFonts w:ascii="Cambria" w:hAnsi="Cambria" w:cs="Arial"/>
          <w:b/>
          <w:bCs/>
          <w:szCs w:val="24"/>
        </w:rPr>
        <w:t>7/</w:t>
      </w:r>
      <w:r w:rsidRPr="002420F5">
        <w:rPr>
          <w:rFonts w:ascii="Cambria" w:hAnsi="Cambria" w:cs="Arial"/>
          <w:b/>
          <w:bCs/>
          <w:szCs w:val="24"/>
        </w:rPr>
        <w:t>8</w:t>
      </w:r>
    </w:p>
    <w:p w14:paraId="1D4253BF" w14:textId="77777777" w:rsidR="00A1255C" w:rsidRPr="002420F5" w:rsidRDefault="00A1255C" w:rsidP="00A1255C">
      <w:pPr>
        <w:pStyle w:val="BodyText2"/>
        <w:spacing w:after="0" w:line="240" w:lineRule="auto"/>
        <w:jc w:val="both"/>
        <w:rPr>
          <w:rFonts w:ascii="Cambria" w:hAnsi="Cambria" w:cs="Arial"/>
          <w:bCs/>
          <w:szCs w:val="24"/>
        </w:rPr>
      </w:pPr>
      <w:r w:rsidRPr="002420F5">
        <w:rPr>
          <w:rFonts w:ascii="Cambria" w:hAnsi="Cambria" w:cs="Arial"/>
          <w:bCs/>
          <w:szCs w:val="24"/>
        </w:rPr>
        <w:t>Students are introduced to basic cooking skills.  You will learn basic cooking techniques like how to measure ingredients, how to follow a recipe, and how to use basic kitchen equipment and utensils while making a variety of quick dishes.</w:t>
      </w:r>
    </w:p>
    <w:p w14:paraId="7E8EEF78" w14:textId="77777777" w:rsidR="000A05DC" w:rsidRDefault="000A05DC" w:rsidP="00A1255C">
      <w:pPr>
        <w:pStyle w:val="BodyText2"/>
        <w:spacing w:after="0" w:line="240" w:lineRule="auto"/>
        <w:jc w:val="both"/>
        <w:rPr>
          <w:rFonts w:ascii="Cambria" w:hAnsi="Cambria" w:cs="Arial"/>
          <w:b/>
          <w:bCs/>
          <w:szCs w:val="24"/>
        </w:rPr>
      </w:pPr>
    </w:p>
    <w:p w14:paraId="789186A3" w14:textId="04E5CA4F" w:rsidR="00A1255C" w:rsidRPr="002420F5" w:rsidRDefault="00A1255C" w:rsidP="00A1255C">
      <w:pPr>
        <w:pStyle w:val="BodyText2"/>
        <w:spacing w:after="0" w:line="240" w:lineRule="auto"/>
        <w:jc w:val="both"/>
        <w:rPr>
          <w:rFonts w:ascii="Cambria" w:hAnsi="Cambria" w:cs="Arial"/>
          <w:b/>
          <w:bCs/>
          <w:szCs w:val="24"/>
        </w:rPr>
      </w:pPr>
      <w:r w:rsidRPr="002420F5">
        <w:rPr>
          <w:rFonts w:ascii="Cambria" w:hAnsi="Cambria" w:cs="Arial"/>
          <w:b/>
          <w:bCs/>
          <w:szCs w:val="24"/>
        </w:rPr>
        <w:t xml:space="preserve">TEXTILES </w:t>
      </w:r>
      <w:r w:rsidR="005B405A">
        <w:rPr>
          <w:rFonts w:ascii="Cambria" w:hAnsi="Cambria" w:cs="Arial"/>
          <w:b/>
          <w:bCs/>
          <w:szCs w:val="24"/>
        </w:rPr>
        <w:t>7/</w:t>
      </w:r>
      <w:r w:rsidRPr="002420F5">
        <w:rPr>
          <w:rFonts w:ascii="Cambria" w:hAnsi="Cambria" w:cs="Arial"/>
          <w:b/>
          <w:bCs/>
          <w:szCs w:val="24"/>
        </w:rPr>
        <w:t>8</w:t>
      </w:r>
    </w:p>
    <w:p w14:paraId="01E703D2" w14:textId="504CF37A" w:rsidR="00A1255C" w:rsidRPr="005B680D" w:rsidRDefault="00A1255C" w:rsidP="00A1255C">
      <w:pPr>
        <w:pStyle w:val="BodyText2"/>
        <w:spacing w:after="0" w:line="240" w:lineRule="auto"/>
        <w:jc w:val="both"/>
        <w:rPr>
          <w:rFonts w:ascii="Cambria" w:hAnsi="Cambria" w:cs="Arial"/>
          <w:bCs/>
          <w:szCs w:val="24"/>
        </w:rPr>
      </w:pPr>
      <w:r w:rsidRPr="005B680D">
        <w:rPr>
          <w:rFonts w:ascii="Cambria" w:hAnsi="Cambria" w:cs="Arial"/>
          <w:bCs/>
          <w:szCs w:val="24"/>
        </w:rPr>
        <w:t xml:space="preserve">Students </w:t>
      </w:r>
      <w:r w:rsidR="004A571A" w:rsidRPr="005B680D">
        <w:rPr>
          <w:rFonts w:ascii="Cambria" w:hAnsi="Cambria" w:cs="Arial"/>
          <w:bCs/>
          <w:szCs w:val="24"/>
        </w:rPr>
        <w:t>will explore the world of textile</w:t>
      </w:r>
      <w:r w:rsidR="006B5285" w:rsidRPr="005B680D">
        <w:rPr>
          <w:rFonts w:ascii="Cambria" w:hAnsi="Cambria" w:cs="Arial"/>
          <w:bCs/>
          <w:szCs w:val="24"/>
        </w:rPr>
        <w:t>s</w:t>
      </w:r>
      <w:r w:rsidR="004A571A" w:rsidRPr="005B680D">
        <w:rPr>
          <w:rFonts w:ascii="Cambria" w:hAnsi="Cambria" w:cs="Arial"/>
          <w:bCs/>
          <w:szCs w:val="24"/>
        </w:rPr>
        <w:t>. They will get the opportunity to work with different textile projects and textile art techniques. Topics may include weaving, sewing, fashion, felting, braiding/knotting, etc.</w:t>
      </w:r>
    </w:p>
    <w:p w14:paraId="168A3249" w14:textId="77777777" w:rsidR="00A1255C" w:rsidRPr="002420F5" w:rsidRDefault="00A1255C" w:rsidP="00A1255C">
      <w:pPr>
        <w:pStyle w:val="BodyText2"/>
        <w:spacing w:after="0" w:line="240" w:lineRule="auto"/>
        <w:jc w:val="both"/>
        <w:rPr>
          <w:rFonts w:ascii="Cambria" w:hAnsi="Cambria" w:cs="Arial"/>
          <w:bCs/>
          <w:szCs w:val="24"/>
        </w:rPr>
      </w:pPr>
    </w:p>
    <w:p w14:paraId="2641432A" w14:textId="36FE1497" w:rsidR="00A1255C" w:rsidRPr="002420F5" w:rsidRDefault="00A1255C" w:rsidP="00A1255C">
      <w:pPr>
        <w:pBdr>
          <w:top w:val="double" w:sz="4" w:space="1" w:color="auto"/>
          <w:left w:val="double" w:sz="4" w:space="4" w:color="auto"/>
          <w:bottom w:val="double" w:sz="4" w:space="1" w:color="auto"/>
          <w:right w:val="double" w:sz="4" w:space="4" w:color="auto"/>
        </w:pBdr>
        <w:jc w:val="center"/>
        <w:rPr>
          <w:rFonts w:ascii="Cambria" w:hAnsi="Cambria" w:cs="Arial"/>
          <w:b/>
        </w:rPr>
      </w:pPr>
      <w:r w:rsidRPr="002420F5">
        <w:rPr>
          <w:rFonts w:ascii="Cambria" w:hAnsi="Cambria" w:cs="Arial"/>
          <w:b/>
        </w:rPr>
        <w:t xml:space="preserve">COMPUTERS AND COMMUNICATIONS DEVICES </w:t>
      </w:r>
      <w:r w:rsidR="005B405A">
        <w:rPr>
          <w:rFonts w:ascii="Cambria" w:hAnsi="Cambria" w:cs="Arial"/>
          <w:b/>
        </w:rPr>
        <w:t>7/8</w:t>
      </w:r>
    </w:p>
    <w:p w14:paraId="30BA5B94" w14:textId="77777777" w:rsidR="00A1255C" w:rsidRPr="002420F5" w:rsidRDefault="00A1255C" w:rsidP="00A1255C">
      <w:pPr>
        <w:jc w:val="both"/>
        <w:rPr>
          <w:rFonts w:ascii="Cambria" w:hAnsi="Cambria" w:cs="Arial"/>
        </w:rPr>
      </w:pPr>
    </w:p>
    <w:p w14:paraId="785814E1" w14:textId="77777777" w:rsidR="00A1255C" w:rsidRPr="002420F5" w:rsidRDefault="00A1255C" w:rsidP="00A1255C">
      <w:pPr>
        <w:jc w:val="both"/>
        <w:rPr>
          <w:rFonts w:ascii="Cambria" w:hAnsi="Cambria" w:cs="Arial"/>
        </w:rPr>
      </w:pPr>
      <w:r w:rsidRPr="002420F5">
        <w:rPr>
          <w:rFonts w:ascii="Cambria" w:hAnsi="Cambria" w:cs="Arial"/>
        </w:rPr>
        <w:t>In this course, students learn about how to use different software programs and about the digital world.  We will talk about how the internet works and computer programming.  Students will learn how to type properly, create word processing documents, digital presentations, spreadsheets, photoshop files, and animations.</w:t>
      </w:r>
    </w:p>
    <w:p w14:paraId="6625ECF4" w14:textId="11F49D83" w:rsidR="00A1255C" w:rsidRDefault="00A1255C" w:rsidP="00A1255C">
      <w:pPr>
        <w:jc w:val="center"/>
        <w:rPr>
          <w:rFonts w:ascii="Cambria" w:hAnsi="Cambria" w:cs="Arial"/>
        </w:rPr>
      </w:pPr>
    </w:p>
    <w:p w14:paraId="597B2258" w14:textId="115B1587" w:rsidR="002420F5" w:rsidRDefault="002420F5" w:rsidP="00A1255C">
      <w:pPr>
        <w:rPr>
          <w:rFonts w:ascii="Cambria" w:hAnsi="Cambria" w:cs="Arial"/>
        </w:rPr>
      </w:pPr>
    </w:p>
    <w:p w14:paraId="6E55A459" w14:textId="77777777" w:rsidR="00B427F1" w:rsidRPr="002420F5" w:rsidRDefault="00B427F1" w:rsidP="00A1255C">
      <w:pPr>
        <w:rPr>
          <w:rFonts w:ascii="Cambria" w:hAnsi="Cambria" w:cs="Arial"/>
        </w:rPr>
      </w:pPr>
    </w:p>
    <w:p w14:paraId="4943969E" w14:textId="24350BBA" w:rsidR="002420F5" w:rsidRPr="002420F5" w:rsidRDefault="00064929" w:rsidP="002420F5">
      <w:pPr>
        <w:pBdr>
          <w:top w:val="double" w:sz="6" w:space="1" w:color="auto"/>
          <w:left w:val="double" w:sz="6" w:space="1" w:color="auto"/>
          <w:bottom w:val="double" w:sz="6" w:space="0" w:color="auto"/>
          <w:right w:val="double" w:sz="6" w:space="1" w:color="auto"/>
        </w:pBdr>
        <w:jc w:val="center"/>
        <w:rPr>
          <w:rFonts w:ascii="Cambria" w:hAnsi="Cambria" w:cs="Arial"/>
          <w:b/>
          <w:color w:val="000000"/>
        </w:rPr>
      </w:pPr>
      <w:r>
        <w:rPr>
          <w:rFonts w:ascii="Cambria" w:hAnsi="Cambria" w:cs="Arial"/>
          <w:b/>
          <w:color w:val="000000"/>
        </w:rPr>
        <w:t>BAND</w:t>
      </w:r>
      <w:r w:rsidR="002420F5" w:rsidRPr="002420F5">
        <w:rPr>
          <w:rFonts w:ascii="Cambria" w:hAnsi="Cambria" w:cs="Arial"/>
          <w:b/>
          <w:color w:val="000000"/>
        </w:rPr>
        <w:t xml:space="preserve"> </w:t>
      </w:r>
      <w:r w:rsidR="005B405A">
        <w:rPr>
          <w:rFonts w:ascii="Cambria" w:hAnsi="Cambria" w:cs="Arial"/>
          <w:b/>
          <w:color w:val="000000"/>
        </w:rPr>
        <w:t>7/8</w:t>
      </w:r>
    </w:p>
    <w:p w14:paraId="40F60E74" w14:textId="77777777" w:rsidR="002420F5" w:rsidRPr="002420F5" w:rsidRDefault="002420F5" w:rsidP="002420F5">
      <w:pPr>
        <w:rPr>
          <w:rFonts w:ascii="Cambria" w:hAnsi="Cambria" w:cs="Arial"/>
        </w:rPr>
      </w:pPr>
    </w:p>
    <w:p w14:paraId="3A9556ED" w14:textId="1EE0B817" w:rsidR="002420F5" w:rsidRPr="002420F5" w:rsidRDefault="00064929" w:rsidP="002420F5">
      <w:pPr>
        <w:jc w:val="both"/>
        <w:rPr>
          <w:rFonts w:ascii="Cambria" w:hAnsi="Cambria" w:cs="Arial"/>
        </w:rPr>
      </w:pPr>
      <w:r>
        <w:rPr>
          <w:rFonts w:ascii="Cambria" w:hAnsi="Cambria" w:cs="Arial"/>
        </w:rPr>
        <w:t>Band 7/</w:t>
      </w:r>
      <w:r w:rsidR="002420F5" w:rsidRPr="002420F5">
        <w:rPr>
          <w:rFonts w:ascii="Cambria" w:hAnsi="Cambria" w:cs="Arial"/>
        </w:rPr>
        <w:t>8 is a performance-based study of instrumental music through the traditional concert band forms.  This may be an introductory course for students with no band background or an advanced course for those who have taken band before. Students who participate in band will have a hybrid exploratory experience.</w:t>
      </w:r>
    </w:p>
    <w:p w14:paraId="0E349353" w14:textId="1B56C5B9" w:rsidR="002420F5" w:rsidRDefault="002420F5" w:rsidP="002420F5">
      <w:pPr>
        <w:rPr>
          <w:rFonts w:ascii="Cambria" w:hAnsi="Cambria" w:cs="Arial"/>
          <w:color w:val="000000"/>
        </w:rPr>
      </w:pPr>
    </w:p>
    <w:p w14:paraId="6AEC00AD" w14:textId="77777777" w:rsidR="00C10862" w:rsidRDefault="00C10862" w:rsidP="002420F5">
      <w:pPr>
        <w:rPr>
          <w:rFonts w:ascii="Cambria" w:hAnsi="Cambria" w:cs="Arial"/>
          <w:color w:val="000000"/>
        </w:rPr>
      </w:pPr>
    </w:p>
    <w:p w14:paraId="1A225223" w14:textId="54FA6D58" w:rsidR="00C10862" w:rsidRPr="002420F5" w:rsidRDefault="00C10862" w:rsidP="00C10862">
      <w:pPr>
        <w:pBdr>
          <w:top w:val="double" w:sz="4" w:space="1" w:color="auto"/>
          <w:left w:val="double" w:sz="4" w:space="4" w:color="auto"/>
          <w:bottom w:val="double" w:sz="4" w:space="1" w:color="auto"/>
          <w:right w:val="double" w:sz="4" w:space="4" w:color="auto"/>
        </w:pBdr>
        <w:jc w:val="center"/>
        <w:rPr>
          <w:rFonts w:ascii="Cambria" w:hAnsi="Cambria" w:cs="Arial"/>
          <w:b/>
        </w:rPr>
      </w:pPr>
      <w:r>
        <w:rPr>
          <w:rFonts w:ascii="Cambria" w:hAnsi="Cambria" w:cs="Arial"/>
          <w:b/>
        </w:rPr>
        <w:t>DANCE</w:t>
      </w:r>
      <w:r w:rsidRPr="002420F5">
        <w:rPr>
          <w:rFonts w:ascii="Cambria" w:hAnsi="Cambria" w:cs="Arial"/>
          <w:b/>
        </w:rPr>
        <w:t xml:space="preserve"> </w:t>
      </w:r>
      <w:r>
        <w:rPr>
          <w:rFonts w:ascii="Cambria" w:hAnsi="Cambria" w:cs="Arial"/>
          <w:b/>
        </w:rPr>
        <w:t>7/8</w:t>
      </w:r>
    </w:p>
    <w:p w14:paraId="31B5DBA9" w14:textId="77777777" w:rsidR="00C10862" w:rsidRPr="002420F5" w:rsidRDefault="00C10862" w:rsidP="00C10862">
      <w:pPr>
        <w:jc w:val="both"/>
        <w:rPr>
          <w:rFonts w:ascii="Cambria" w:hAnsi="Cambria" w:cs="Arial"/>
        </w:rPr>
      </w:pPr>
    </w:p>
    <w:p w14:paraId="28B8BF28" w14:textId="1DE10B95" w:rsidR="00C10862" w:rsidRPr="005B680D" w:rsidRDefault="00C10862" w:rsidP="00C10862">
      <w:pPr>
        <w:jc w:val="both"/>
        <w:rPr>
          <w:rFonts w:ascii="Cambria" w:hAnsi="Cambria" w:cs="Arial"/>
        </w:rPr>
      </w:pPr>
      <w:r w:rsidRPr="005B680D">
        <w:rPr>
          <w:rFonts w:ascii="Cambria" w:hAnsi="Cambria" w:cs="Arial"/>
        </w:rPr>
        <w:t>This course explores numerous genres of dance. Students will develop an understanding of the cultural significance as well as the basic movements of the dances covered.</w:t>
      </w:r>
    </w:p>
    <w:p w14:paraId="528A366D" w14:textId="77777777" w:rsidR="00C10862" w:rsidRPr="005B680D" w:rsidRDefault="00C10862" w:rsidP="00C10862">
      <w:pPr>
        <w:jc w:val="center"/>
        <w:rPr>
          <w:rFonts w:ascii="Cambria" w:hAnsi="Cambria" w:cs="Arial"/>
        </w:rPr>
      </w:pPr>
    </w:p>
    <w:p w14:paraId="5CFABC9A" w14:textId="77777777" w:rsidR="00C10862" w:rsidRPr="002420F5" w:rsidRDefault="00C10862" w:rsidP="002420F5">
      <w:pPr>
        <w:rPr>
          <w:rFonts w:ascii="Cambria" w:hAnsi="Cambria" w:cs="Arial"/>
          <w:color w:val="000000"/>
        </w:rPr>
      </w:pPr>
    </w:p>
    <w:p w14:paraId="0FA96AE8" w14:textId="77777777" w:rsidR="00B427F1" w:rsidRPr="002420F5" w:rsidRDefault="00B427F1" w:rsidP="002420F5">
      <w:pPr>
        <w:jc w:val="both"/>
        <w:rPr>
          <w:rFonts w:ascii="Cambria" w:hAnsi="Cambria" w:cs="Arial"/>
          <w:color w:val="000000"/>
        </w:rPr>
      </w:pPr>
    </w:p>
    <w:p w14:paraId="52B19AE2" w14:textId="37E68338" w:rsidR="002420F5" w:rsidRPr="002420F5" w:rsidRDefault="002420F5" w:rsidP="002420F5">
      <w:pPr>
        <w:pBdr>
          <w:top w:val="double" w:sz="6" w:space="1" w:color="auto"/>
          <w:left w:val="double" w:sz="6" w:space="1" w:color="auto"/>
          <w:bottom w:val="double" w:sz="6" w:space="0" w:color="auto"/>
          <w:right w:val="double" w:sz="6" w:space="1" w:color="auto"/>
        </w:pBdr>
        <w:jc w:val="center"/>
        <w:rPr>
          <w:rFonts w:ascii="Cambria" w:hAnsi="Cambria" w:cs="Arial"/>
          <w:b/>
          <w:color w:val="000000"/>
        </w:rPr>
      </w:pPr>
      <w:r w:rsidRPr="002420F5">
        <w:rPr>
          <w:rFonts w:ascii="Cambria" w:hAnsi="Cambria" w:cs="Arial"/>
          <w:b/>
          <w:color w:val="000000"/>
        </w:rPr>
        <w:t xml:space="preserve">PERFORMING ARTS </w:t>
      </w:r>
      <w:r w:rsidR="005B405A">
        <w:rPr>
          <w:rFonts w:ascii="Cambria" w:hAnsi="Cambria" w:cs="Arial"/>
          <w:b/>
          <w:color w:val="000000"/>
        </w:rPr>
        <w:t>7/8</w:t>
      </w:r>
    </w:p>
    <w:p w14:paraId="028FBFF9" w14:textId="77777777" w:rsidR="002420F5" w:rsidRPr="002420F5" w:rsidRDefault="002420F5" w:rsidP="002420F5">
      <w:pPr>
        <w:jc w:val="both"/>
        <w:rPr>
          <w:rFonts w:ascii="Cambria" w:hAnsi="Cambria" w:cs="Arial"/>
          <w:color w:val="000000"/>
        </w:rPr>
      </w:pPr>
    </w:p>
    <w:p w14:paraId="5FC46E33" w14:textId="4F5F4FB1" w:rsidR="002420F5" w:rsidRPr="005B680D" w:rsidRDefault="002420F5" w:rsidP="002420F5">
      <w:pPr>
        <w:jc w:val="both"/>
        <w:rPr>
          <w:rFonts w:ascii="Cambria" w:hAnsi="Cambria" w:cs="Arial"/>
          <w:color w:val="000000"/>
        </w:rPr>
      </w:pPr>
      <w:r w:rsidRPr="005B680D">
        <w:rPr>
          <w:rFonts w:ascii="Cambria" w:hAnsi="Cambria" w:cs="Arial"/>
          <w:color w:val="000000"/>
        </w:rPr>
        <w:t>This course explores drama activities</w:t>
      </w:r>
      <w:r w:rsidR="00C10862" w:rsidRPr="005B680D">
        <w:rPr>
          <w:rFonts w:ascii="Cambria" w:hAnsi="Cambria" w:cs="Arial"/>
          <w:color w:val="000000"/>
        </w:rPr>
        <w:t xml:space="preserve"> </w:t>
      </w:r>
      <w:r w:rsidRPr="005B680D">
        <w:rPr>
          <w:rFonts w:ascii="Cambria" w:hAnsi="Cambria" w:cs="Arial"/>
          <w:color w:val="000000"/>
        </w:rPr>
        <w:t>and improv.  Students will develop an understanding of performing arts concepts through participation in musical experiences that involve listening, moving, creating, and performing</w:t>
      </w:r>
      <w:r w:rsidR="00C10862" w:rsidRPr="005B680D">
        <w:rPr>
          <w:rFonts w:ascii="Cambria" w:hAnsi="Cambria" w:cs="Arial"/>
          <w:color w:val="000000"/>
        </w:rPr>
        <w:t xml:space="preserve">, </w:t>
      </w:r>
      <w:r w:rsidRPr="005B680D">
        <w:rPr>
          <w:rFonts w:ascii="Cambria" w:hAnsi="Cambria" w:cs="Arial"/>
          <w:color w:val="000000"/>
        </w:rPr>
        <w:t xml:space="preserve">as well as dramatic skills involving body, voice, imagination, </w:t>
      </w:r>
      <w:proofErr w:type="gramStart"/>
      <w:r w:rsidRPr="005B680D">
        <w:rPr>
          <w:rFonts w:ascii="Cambria" w:hAnsi="Cambria" w:cs="Arial"/>
          <w:color w:val="000000"/>
        </w:rPr>
        <w:t>trust</w:t>
      </w:r>
      <w:proofErr w:type="gramEnd"/>
      <w:r w:rsidRPr="005B680D">
        <w:rPr>
          <w:rFonts w:ascii="Cambria" w:hAnsi="Cambria" w:cs="Arial"/>
          <w:color w:val="000000"/>
        </w:rPr>
        <w:t xml:space="preserve"> and in-role activities.</w:t>
      </w:r>
    </w:p>
    <w:p w14:paraId="5B8A8DAB" w14:textId="71770990" w:rsidR="002420F5" w:rsidRPr="005B680D" w:rsidRDefault="002420F5" w:rsidP="002420F5">
      <w:pPr>
        <w:jc w:val="both"/>
        <w:rPr>
          <w:rFonts w:ascii="Cambria" w:hAnsi="Cambria" w:cs="Arial"/>
          <w:color w:val="000000"/>
        </w:rPr>
      </w:pPr>
    </w:p>
    <w:p w14:paraId="7EB6DDDB" w14:textId="784B5F73" w:rsidR="00B427F1" w:rsidRDefault="00B427F1" w:rsidP="002420F5">
      <w:pPr>
        <w:jc w:val="both"/>
        <w:rPr>
          <w:rFonts w:ascii="Cambria" w:hAnsi="Cambria" w:cs="Arial"/>
          <w:color w:val="000000"/>
        </w:rPr>
      </w:pPr>
    </w:p>
    <w:p w14:paraId="7E99C485" w14:textId="77777777" w:rsidR="00B427F1" w:rsidRDefault="00B427F1" w:rsidP="002420F5">
      <w:pPr>
        <w:jc w:val="both"/>
        <w:rPr>
          <w:rFonts w:ascii="Cambria" w:hAnsi="Cambria" w:cs="Arial"/>
          <w:color w:val="000000"/>
        </w:rPr>
      </w:pPr>
    </w:p>
    <w:p w14:paraId="470707EC" w14:textId="7A58F32A" w:rsidR="002420F5" w:rsidRPr="002420F5" w:rsidRDefault="002420F5" w:rsidP="002420F5">
      <w:pPr>
        <w:pBdr>
          <w:top w:val="double" w:sz="6" w:space="0" w:color="auto"/>
          <w:left w:val="double" w:sz="6" w:space="1" w:color="auto"/>
          <w:bottom w:val="double" w:sz="6" w:space="0" w:color="auto"/>
          <w:right w:val="double" w:sz="6" w:space="1" w:color="auto"/>
        </w:pBdr>
        <w:jc w:val="center"/>
        <w:rPr>
          <w:rFonts w:ascii="Cambria" w:hAnsi="Cambria" w:cs="Arial"/>
          <w:b/>
          <w:color w:val="000000"/>
        </w:rPr>
      </w:pPr>
      <w:r w:rsidRPr="002420F5">
        <w:rPr>
          <w:rFonts w:ascii="Cambria" w:hAnsi="Cambria" w:cs="Arial"/>
          <w:color w:val="000000"/>
        </w:rPr>
        <w:t xml:space="preserve"> </w:t>
      </w:r>
      <w:r w:rsidRPr="002420F5">
        <w:rPr>
          <w:rFonts w:ascii="Cambria" w:hAnsi="Cambria" w:cs="Arial"/>
          <w:b/>
          <w:color w:val="000000"/>
        </w:rPr>
        <w:t xml:space="preserve">ART  </w:t>
      </w:r>
      <w:r w:rsidR="005B405A">
        <w:rPr>
          <w:rFonts w:ascii="Cambria" w:hAnsi="Cambria" w:cs="Arial"/>
          <w:b/>
          <w:color w:val="000000"/>
        </w:rPr>
        <w:t>7/8</w:t>
      </w:r>
    </w:p>
    <w:p w14:paraId="73C7D23B" w14:textId="77777777" w:rsidR="002420F5" w:rsidRPr="002420F5" w:rsidRDefault="002420F5" w:rsidP="002420F5">
      <w:pPr>
        <w:jc w:val="both"/>
        <w:rPr>
          <w:rFonts w:ascii="Cambria" w:hAnsi="Cambria" w:cs="Arial"/>
          <w:color w:val="000000"/>
        </w:rPr>
      </w:pPr>
    </w:p>
    <w:p w14:paraId="53D9180B" w14:textId="5AB2FA4D" w:rsidR="002420F5" w:rsidRDefault="002420F5" w:rsidP="002420F5">
      <w:pPr>
        <w:jc w:val="both"/>
        <w:rPr>
          <w:rFonts w:ascii="Cambria" w:hAnsi="Cambria" w:cs="Arial"/>
          <w:color w:val="000000"/>
        </w:rPr>
      </w:pPr>
      <w:r w:rsidRPr="002420F5">
        <w:rPr>
          <w:rFonts w:ascii="Cambria" w:hAnsi="Cambria" w:cs="Arial"/>
          <w:color w:val="000000"/>
        </w:rPr>
        <w:t>In this course students will become familiar with the Elements and Principles of art.  They will incorporate these concepts to produce a variety of projects that will encourage critical thinking, personal and social responsibility and communication.</w:t>
      </w:r>
    </w:p>
    <w:p w14:paraId="1F3936CA" w14:textId="70F79C8D" w:rsidR="00963C26" w:rsidRDefault="00963C26" w:rsidP="002420F5">
      <w:pPr>
        <w:jc w:val="both"/>
        <w:rPr>
          <w:rFonts w:ascii="Cambria" w:hAnsi="Cambria" w:cs="Arial"/>
          <w:color w:val="000000"/>
        </w:rPr>
      </w:pPr>
    </w:p>
    <w:p w14:paraId="663DBDC3" w14:textId="6C152B5C" w:rsidR="00963C26" w:rsidRDefault="00963C26" w:rsidP="002420F5">
      <w:pPr>
        <w:jc w:val="both"/>
        <w:rPr>
          <w:rFonts w:ascii="Cambria" w:hAnsi="Cambria" w:cs="Arial"/>
          <w:color w:val="000000"/>
        </w:rPr>
      </w:pPr>
    </w:p>
    <w:p w14:paraId="032D4ACF" w14:textId="77777777" w:rsidR="00B427F1" w:rsidRDefault="00B427F1" w:rsidP="002420F5">
      <w:pPr>
        <w:jc w:val="both"/>
        <w:rPr>
          <w:rFonts w:ascii="Cambria" w:hAnsi="Cambria" w:cs="Arial"/>
          <w:color w:val="000000"/>
        </w:rPr>
      </w:pPr>
    </w:p>
    <w:p w14:paraId="2B6EA71F" w14:textId="77777777" w:rsidR="00B427F1" w:rsidRPr="002420F5" w:rsidRDefault="00B427F1" w:rsidP="002420F5">
      <w:pPr>
        <w:jc w:val="both"/>
        <w:rPr>
          <w:rFonts w:ascii="Cambria" w:hAnsi="Cambria" w:cs="Arial"/>
          <w:color w:val="000000"/>
        </w:rPr>
      </w:pPr>
    </w:p>
    <w:p w14:paraId="1D903AB9" w14:textId="76F8791B" w:rsidR="002420F5" w:rsidRPr="002420F5" w:rsidRDefault="002420F5" w:rsidP="002420F5">
      <w:pPr>
        <w:pBdr>
          <w:top w:val="double" w:sz="6" w:space="0" w:color="auto"/>
          <w:left w:val="double" w:sz="6" w:space="1" w:color="auto"/>
          <w:bottom w:val="double" w:sz="6" w:space="0" w:color="auto"/>
          <w:right w:val="double" w:sz="6" w:space="1" w:color="auto"/>
        </w:pBdr>
        <w:jc w:val="center"/>
        <w:rPr>
          <w:rFonts w:ascii="Cambria" w:hAnsi="Cambria" w:cs="Arial"/>
          <w:b/>
          <w:color w:val="000000"/>
        </w:rPr>
      </w:pPr>
      <w:r w:rsidRPr="002420F5">
        <w:rPr>
          <w:rFonts w:ascii="Cambria" w:hAnsi="Cambria" w:cs="Arial"/>
          <w:b/>
          <w:color w:val="000000"/>
        </w:rPr>
        <w:t xml:space="preserve">METAL WORK </w:t>
      </w:r>
      <w:r w:rsidR="005B405A">
        <w:rPr>
          <w:rFonts w:ascii="Cambria" w:hAnsi="Cambria" w:cs="Arial"/>
          <w:b/>
          <w:color w:val="000000"/>
        </w:rPr>
        <w:t>7/8</w:t>
      </w:r>
    </w:p>
    <w:p w14:paraId="41298BB8" w14:textId="77777777" w:rsidR="002420F5" w:rsidRPr="002420F5" w:rsidRDefault="002420F5" w:rsidP="002420F5">
      <w:pPr>
        <w:jc w:val="both"/>
        <w:rPr>
          <w:rFonts w:ascii="Cambria" w:hAnsi="Cambria" w:cs="Arial"/>
          <w:color w:val="000000"/>
        </w:rPr>
      </w:pPr>
    </w:p>
    <w:p w14:paraId="2D38228D" w14:textId="63E255E7" w:rsidR="00727D18" w:rsidRPr="00511784" w:rsidRDefault="002420F5" w:rsidP="00511784">
      <w:pPr>
        <w:jc w:val="both"/>
        <w:rPr>
          <w:rFonts w:ascii="Cambria" w:hAnsi="Cambria"/>
          <w:color w:val="000000"/>
        </w:rPr>
      </w:pPr>
      <w:r w:rsidRPr="002420F5">
        <w:rPr>
          <w:rFonts w:ascii="Cambria" w:hAnsi="Cambria" w:cs="Arial"/>
          <w:color w:val="000000"/>
        </w:rPr>
        <w:t xml:space="preserve">Metalwork is a project-oriented course in which students will be introduced to metalworking and shop safety.  Safe use of hand tolls will be emphasized.  </w:t>
      </w:r>
    </w:p>
    <w:sectPr w:rsidR="00727D18" w:rsidRPr="00511784" w:rsidSect="001347DD">
      <w:pgSz w:w="12240" w:h="15840"/>
      <w:pgMar w:top="1048" w:right="1302" w:bottom="551" w:left="1440" w:header="424"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E9E3" w14:textId="77777777" w:rsidR="00B220A5" w:rsidRDefault="00B220A5" w:rsidP="00A1255C">
      <w:r>
        <w:separator/>
      </w:r>
    </w:p>
  </w:endnote>
  <w:endnote w:type="continuationSeparator" w:id="0">
    <w:p w14:paraId="23049BA7" w14:textId="77777777" w:rsidR="00B220A5" w:rsidRDefault="00B220A5" w:rsidP="00A1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okie">
    <w:altName w:val="Genev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8F86" w14:textId="77777777" w:rsidR="00B220A5" w:rsidRDefault="00B220A5" w:rsidP="00A1255C">
      <w:r>
        <w:separator/>
      </w:r>
    </w:p>
  </w:footnote>
  <w:footnote w:type="continuationSeparator" w:id="0">
    <w:p w14:paraId="05EAD0DA" w14:textId="77777777" w:rsidR="00B220A5" w:rsidRDefault="00B220A5" w:rsidP="00A1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57A"/>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477918"/>
    <w:multiLevelType w:val="hybridMultilevel"/>
    <w:tmpl w:val="AD9013EC"/>
    <w:lvl w:ilvl="0" w:tplc="B1326768">
      <w:start w:val="1"/>
      <w:numFmt w:val="bullet"/>
      <w:lvlText w:val="•"/>
      <w:lvlJc w:val="left"/>
      <w:pPr>
        <w:tabs>
          <w:tab w:val="num" w:pos="720"/>
        </w:tabs>
        <w:ind w:left="720" w:hanging="360"/>
      </w:pPr>
      <w:rPr>
        <w:rFonts w:ascii="Arial" w:hAnsi="Arial" w:hint="default"/>
      </w:rPr>
    </w:lvl>
    <w:lvl w:ilvl="1" w:tplc="5A888E68">
      <w:numFmt w:val="bullet"/>
      <w:lvlText w:val="•"/>
      <w:lvlJc w:val="left"/>
      <w:pPr>
        <w:tabs>
          <w:tab w:val="num" w:pos="1440"/>
        </w:tabs>
        <w:ind w:left="1440" w:hanging="360"/>
      </w:pPr>
      <w:rPr>
        <w:rFonts w:ascii="Arial" w:hAnsi="Arial" w:hint="default"/>
      </w:rPr>
    </w:lvl>
    <w:lvl w:ilvl="2" w:tplc="993647A2" w:tentative="1">
      <w:start w:val="1"/>
      <w:numFmt w:val="bullet"/>
      <w:lvlText w:val="•"/>
      <w:lvlJc w:val="left"/>
      <w:pPr>
        <w:tabs>
          <w:tab w:val="num" w:pos="2160"/>
        </w:tabs>
        <w:ind w:left="2160" w:hanging="360"/>
      </w:pPr>
      <w:rPr>
        <w:rFonts w:ascii="Arial" w:hAnsi="Arial" w:hint="default"/>
      </w:rPr>
    </w:lvl>
    <w:lvl w:ilvl="3" w:tplc="92463154" w:tentative="1">
      <w:start w:val="1"/>
      <w:numFmt w:val="bullet"/>
      <w:lvlText w:val="•"/>
      <w:lvlJc w:val="left"/>
      <w:pPr>
        <w:tabs>
          <w:tab w:val="num" w:pos="2880"/>
        </w:tabs>
        <w:ind w:left="2880" w:hanging="360"/>
      </w:pPr>
      <w:rPr>
        <w:rFonts w:ascii="Arial" w:hAnsi="Arial" w:hint="default"/>
      </w:rPr>
    </w:lvl>
    <w:lvl w:ilvl="4" w:tplc="BF2A361C" w:tentative="1">
      <w:start w:val="1"/>
      <w:numFmt w:val="bullet"/>
      <w:lvlText w:val="•"/>
      <w:lvlJc w:val="left"/>
      <w:pPr>
        <w:tabs>
          <w:tab w:val="num" w:pos="3600"/>
        </w:tabs>
        <w:ind w:left="3600" w:hanging="360"/>
      </w:pPr>
      <w:rPr>
        <w:rFonts w:ascii="Arial" w:hAnsi="Arial" w:hint="default"/>
      </w:rPr>
    </w:lvl>
    <w:lvl w:ilvl="5" w:tplc="1AA0F5D6" w:tentative="1">
      <w:start w:val="1"/>
      <w:numFmt w:val="bullet"/>
      <w:lvlText w:val="•"/>
      <w:lvlJc w:val="left"/>
      <w:pPr>
        <w:tabs>
          <w:tab w:val="num" w:pos="4320"/>
        </w:tabs>
        <w:ind w:left="4320" w:hanging="360"/>
      </w:pPr>
      <w:rPr>
        <w:rFonts w:ascii="Arial" w:hAnsi="Arial" w:hint="default"/>
      </w:rPr>
    </w:lvl>
    <w:lvl w:ilvl="6" w:tplc="D9C4CA42" w:tentative="1">
      <w:start w:val="1"/>
      <w:numFmt w:val="bullet"/>
      <w:lvlText w:val="•"/>
      <w:lvlJc w:val="left"/>
      <w:pPr>
        <w:tabs>
          <w:tab w:val="num" w:pos="5040"/>
        </w:tabs>
        <w:ind w:left="5040" w:hanging="360"/>
      </w:pPr>
      <w:rPr>
        <w:rFonts w:ascii="Arial" w:hAnsi="Arial" w:hint="default"/>
      </w:rPr>
    </w:lvl>
    <w:lvl w:ilvl="7" w:tplc="E4ECE10C" w:tentative="1">
      <w:start w:val="1"/>
      <w:numFmt w:val="bullet"/>
      <w:lvlText w:val="•"/>
      <w:lvlJc w:val="left"/>
      <w:pPr>
        <w:tabs>
          <w:tab w:val="num" w:pos="5760"/>
        </w:tabs>
        <w:ind w:left="5760" w:hanging="360"/>
      </w:pPr>
      <w:rPr>
        <w:rFonts w:ascii="Arial" w:hAnsi="Arial" w:hint="default"/>
      </w:rPr>
    </w:lvl>
    <w:lvl w:ilvl="8" w:tplc="34C24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B310FB"/>
    <w:multiLevelType w:val="hybridMultilevel"/>
    <w:tmpl w:val="4656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726C5"/>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986F85"/>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F33885"/>
    <w:multiLevelType w:val="hybridMultilevel"/>
    <w:tmpl w:val="A6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429940">
    <w:abstractNumId w:val="4"/>
  </w:num>
  <w:num w:numId="2" w16cid:durableId="249584804">
    <w:abstractNumId w:val="3"/>
  </w:num>
  <w:num w:numId="3" w16cid:durableId="1550456129">
    <w:abstractNumId w:val="0"/>
  </w:num>
  <w:num w:numId="4" w16cid:durableId="26101940">
    <w:abstractNumId w:val="1"/>
  </w:num>
  <w:num w:numId="5" w16cid:durableId="1073891443">
    <w:abstractNumId w:val="5"/>
  </w:num>
  <w:num w:numId="6" w16cid:durableId="1291470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2"/>
    <w:rsid w:val="00047432"/>
    <w:rsid w:val="00064929"/>
    <w:rsid w:val="00086997"/>
    <w:rsid w:val="00087FFA"/>
    <w:rsid w:val="000A01DF"/>
    <w:rsid w:val="000A05DC"/>
    <w:rsid w:val="000A261E"/>
    <w:rsid w:val="000C21AA"/>
    <w:rsid w:val="00131FFC"/>
    <w:rsid w:val="001347DD"/>
    <w:rsid w:val="00135043"/>
    <w:rsid w:val="001977AC"/>
    <w:rsid w:val="001A2DE7"/>
    <w:rsid w:val="001B4415"/>
    <w:rsid w:val="001E2B8F"/>
    <w:rsid w:val="0022528C"/>
    <w:rsid w:val="002420F5"/>
    <w:rsid w:val="00243F0C"/>
    <w:rsid w:val="0029154E"/>
    <w:rsid w:val="002A7EA8"/>
    <w:rsid w:val="002C56FC"/>
    <w:rsid w:val="002D07DD"/>
    <w:rsid w:val="00335913"/>
    <w:rsid w:val="00343864"/>
    <w:rsid w:val="00362448"/>
    <w:rsid w:val="003B057E"/>
    <w:rsid w:val="003C0D3D"/>
    <w:rsid w:val="004073A8"/>
    <w:rsid w:val="004304C7"/>
    <w:rsid w:val="00480F8B"/>
    <w:rsid w:val="004A571A"/>
    <w:rsid w:val="00500D4A"/>
    <w:rsid w:val="00511784"/>
    <w:rsid w:val="005452EB"/>
    <w:rsid w:val="0054727E"/>
    <w:rsid w:val="00591297"/>
    <w:rsid w:val="005B1CC2"/>
    <w:rsid w:val="005B405A"/>
    <w:rsid w:val="005B680D"/>
    <w:rsid w:val="005E6A39"/>
    <w:rsid w:val="005F13EE"/>
    <w:rsid w:val="005F1CB9"/>
    <w:rsid w:val="0066458C"/>
    <w:rsid w:val="006911D2"/>
    <w:rsid w:val="006A0E9D"/>
    <w:rsid w:val="006B50C7"/>
    <w:rsid w:val="006B5285"/>
    <w:rsid w:val="006E037C"/>
    <w:rsid w:val="00711CBA"/>
    <w:rsid w:val="00727D18"/>
    <w:rsid w:val="00736B21"/>
    <w:rsid w:val="00781A31"/>
    <w:rsid w:val="007877F8"/>
    <w:rsid w:val="007B0B26"/>
    <w:rsid w:val="007C2814"/>
    <w:rsid w:val="007F0C89"/>
    <w:rsid w:val="00805367"/>
    <w:rsid w:val="008101C4"/>
    <w:rsid w:val="00821470"/>
    <w:rsid w:val="00834AF8"/>
    <w:rsid w:val="00841B1A"/>
    <w:rsid w:val="00854344"/>
    <w:rsid w:val="00865E72"/>
    <w:rsid w:val="00927B82"/>
    <w:rsid w:val="00963C26"/>
    <w:rsid w:val="009B715A"/>
    <w:rsid w:val="00A1255C"/>
    <w:rsid w:val="00A267D3"/>
    <w:rsid w:val="00A2687C"/>
    <w:rsid w:val="00A76BD1"/>
    <w:rsid w:val="00A826C4"/>
    <w:rsid w:val="00AA367A"/>
    <w:rsid w:val="00AC1532"/>
    <w:rsid w:val="00B0061E"/>
    <w:rsid w:val="00B06A1E"/>
    <w:rsid w:val="00B202F2"/>
    <w:rsid w:val="00B220A5"/>
    <w:rsid w:val="00B427F1"/>
    <w:rsid w:val="00BC3762"/>
    <w:rsid w:val="00BC75A9"/>
    <w:rsid w:val="00BE5F92"/>
    <w:rsid w:val="00C10862"/>
    <w:rsid w:val="00C42387"/>
    <w:rsid w:val="00C74FA2"/>
    <w:rsid w:val="00C81465"/>
    <w:rsid w:val="00CB1BCD"/>
    <w:rsid w:val="00D0778D"/>
    <w:rsid w:val="00D37273"/>
    <w:rsid w:val="00DD32E8"/>
    <w:rsid w:val="00E16775"/>
    <w:rsid w:val="00E65306"/>
    <w:rsid w:val="00EE1798"/>
    <w:rsid w:val="00EE4579"/>
    <w:rsid w:val="00F21F6F"/>
    <w:rsid w:val="00F658CB"/>
    <w:rsid w:val="00F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71D6"/>
  <w15:chartTrackingRefBased/>
  <w15:docId w15:val="{437C6519-6E14-854C-983D-05616BF6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20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20F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A1255C"/>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55C"/>
    <w:pPr>
      <w:tabs>
        <w:tab w:val="center" w:pos="4680"/>
        <w:tab w:val="right" w:pos="9360"/>
      </w:tabs>
    </w:pPr>
  </w:style>
  <w:style w:type="character" w:customStyle="1" w:styleId="HeaderChar">
    <w:name w:val="Header Char"/>
    <w:basedOn w:val="DefaultParagraphFont"/>
    <w:link w:val="Header"/>
    <w:uiPriority w:val="99"/>
    <w:rsid w:val="00A1255C"/>
  </w:style>
  <w:style w:type="paragraph" w:styleId="Footer">
    <w:name w:val="footer"/>
    <w:basedOn w:val="Normal"/>
    <w:link w:val="FooterChar"/>
    <w:uiPriority w:val="99"/>
    <w:unhideWhenUsed/>
    <w:rsid w:val="00A1255C"/>
    <w:pPr>
      <w:tabs>
        <w:tab w:val="center" w:pos="4680"/>
        <w:tab w:val="right" w:pos="9360"/>
      </w:tabs>
    </w:pPr>
  </w:style>
  <w:style w:type="character" w:customStyle="1" w:styleId="FooterChar">
    <w:name w:val="Footer Char"/>
    <w:basedOn w:val="DefaultParagraphFont"/>
    <w:link w:val="Footer"/>
    <w:uiPriority w:val="99"/>
    <w:rsid w:val="00A1255C"/>
  </w:style>
  <w:style w:type="character" w:customStyle="1" w:styleId="Heading8Char">
    <w:name w:val="Heading 8 Char"/>
    <w:basedOn w:val="DefaultParagraphFont"/>
    <w:link w:val="Heading8"/>
    <w:uiPriority w:val="9"/>
    <w:semiHidden/>
    <w:rsid w:val="00A1255C"/>
    <w:rPr>
      <w:rFonts w:asciiTheme="majorHAnsi" w:eastAsiaTheme="majorEastAsia" w:hAnsiTheme="majorHAnsi" w:cstheme="majorBidi"/>
      <w:color w:val="363636" w:themeColor="text1" w:themeTint="C9"/>
      <w:sz w:val="20"/>
      <w:szCs w:val="20"/>
    </w:rPr>
  </w:style>
  <w:style w:type="table" w:styleId="TableGrid">
    <w:name w:val="Table Grid"/>
    <w:basedOn w:val="TableNormal"/>
    <w:uiPriority w:val="39"/>
    <w:rsid w:val="00A1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1255C"/>
    <w:pPr>
      <w:ind w:left="720"/>
      <w:contextualSpacing/>
    </w:pPr>
  </w:style>
  <w:style w:type="paragraph" w:styleId="NormalWeb">
    <w:name w:val="Normal (Web)"/>
    <w:basedOn w:val="Normal"/>
    <w:uiPriority w:val="99"/>
    <w:semiHidden/>
    <w:unhideWhenUsed/>
    <w:rsid w:val="00A1255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A1255C"/>
    <w:pPr>
      <w:jc w:val="both"/>
    </w:pPr>
    <w:rPr>
      <w:rFonts w:ascii="Cookie" w:eastAsia="Times New Roman" w:hAnsi="Cookie" w:cs="Times New Roman"/>
      <w:sz w:val="22"/>
      <w:szCs w:val="20"/>
    </w:rPr>
  </w:style>
  <w:style w:type="character" w:customStyle="1" w:styleId="BodyTextChar">
    <w:name w:val="Body Text Char"/>
    <w:basedOn w:val="DefaultParagraphFont"/>
    <w:link w:val="BodyText"/>
    <w:rsid w:val="00A1255C"/>
    <w:rPr>
      <w:rFonts w:ascii="Cookie" w:eastAsia="Times New Roman" w:hAnsi="Cookie" w:cs="Times New Roman"/>
      <w:sz w:val="22"/>
      <w:szCs w:val="20"/>
    </w:rPr>
  </w:style>
  <w:style w:type="paragraph" w:styleId="BodyText2">
    <w:name w:val="Body Text 2"/>
    <w:basedOn w:val="Normal"/>
    <w:link w:val="BodyText2Char"/>
    <w:uiPriority w:val="99"/>
    <w:unhideWhenUsed/>
    <w:rsid w:val="00A1255C"/>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1255C"/>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2420F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20F5"/>
    <w:rPr>
      <w:rFonts w:asciiTheme="majorHAnsi" w:eastAsiaTheme="majorEastAsia" w:hAnsiTheme="majorHAnsi" w:cstheme="majorBidi"/>
      <w:i/>
      <w:iCs/>
      <w:color w:val="2F5496" w:themeColor="accent1" w:themeShade="BF"/>
    </w:rPr>
  </w:style>
  <w:style w:type="character" w:styleId="Hyperlink">
    <w:name w:val="Hyperlink"/>
    <w:basedOn w:val="DefaultParagraphFont"/>
    <w:unhideWhenUsed/>
    <w:rsid w:val="002420F5"/>
    <w:rPr>
      <w:color w:val="0563C1" w:themeColor="hyperlink"/>
      <w:u w:val="single"/>
    </w:rPr>
  </w:style>
  <w:style w:type="character" w:styleId="UnresolvedMention">
    <w:name w:val="Unresolved Mention"/>
    <w:basedOn w:val="DefaultParagraphFont"/>
    <w:uiPriority w:val="99"/>
    <w:rsid w:val="0024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79.schoolcashonline.co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hss@sd7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A063-A19F-9549-ADD1-462C30F4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CHSS Counselling Secretary</cp:lastModifiedBy>
  <cp:revision>4</cp:revision>
  <cp:lastPrinted>2022-06-29T19:39:00Z</cp:lastPrinted>
  <dcterms:created xsi:type="dcterms:W3CDTF">2022-06-29T19:39:00Z</dcterms:created>
  <dcterms:modified xsi:type="dcterms:W3CDTF">2023-02-06T17:32:00Z</dcterms:modified>
</cp:coreProperties>
</file>